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110C" w:rsidRPr="008C3162" w:rsidRDefault="003350B6" w:rsidP="00EE110C">
      <w:pPr>
        <w:spacing w:line="620" w:lineRule="exact"/>
        <w:jc w:val="center"/>
        <w:rPr>
          <w:rFonts w:ascii="方正小标宋简体" w:eastAsia="方正小标宋简体" w:hAnsi="宋体" w:hint="eastAsia"/>
          <w:sz w:val="44"/>
          <w:szCs w:val="44"/>
        </w:rPr>
      </w:pPr>
      <w:r w:rsidRPr="008C3162">
        <w:rPr>
          <w:rFonts w:ascii="方正小标宋简体" w:eastAsia="方正小标宋简体" w:hAnsi="宋体" w:hint="eastAsia"/>
          <w:sz w:val="44"/>
          <w:szCs w:val="44"/>
        </w:rPr>
        <w:t>盘龙区纪委监察局201</w:t>
      </w:r>
      <w:r w:rsidR="007C0CB6">
        <w:rPr>
          <w:rFonts w:ascii="方正小标宋简体" w:eastAsia="方正小标宋简体" w:hAnsi="宋体" w:hint="eastAsia"/>
          <w:sz w:val="44"/>
          <w:szCs w:val="44"/>
        </w:rPr>
        <w:t>7</w:t>
      </w:r>
      <w:r w:rsidR="0027228A" w:rsidRPr="008C3162">
        <w:rPr>
          <w:rFonts w:ascii="方正小标宋简体" w:eastAsia="方正小标宋简体" w:hAnsi="宋体" w:hint="eastAsia"/>
          <w:sz w:val="44"/>
          <w:szCs w:val="44"/>
        </w:rPr>
        <w:t>年</w:t>
      </w:r>
      <w:r w:rsidR="0054439E" w:rsidRPr="008C3162">
        <w:rPr>
          <w:rFonts w:ascii="方正小标宋简体" w:eastAsia="方正小标宋简体" w:hAnsi="宋体" w:hint="eastAsia"/>
          <w:sz w:val="44"/>
          <w:szCs w:val="44"/>
        </w:rPr>
        <w:t>财政拨款“三公”</w:t>
      </w:r>
    </w:p>
    <w:p w:rsidR="0054439E" w:rsidRPr="008C3162" w:rsidRDefault="0054439E" w:rsidP="00EE110C">
      <w:pPr>
        <w:spacing w:line="620" w:lineRule="exact"/>
        <w:jc w:val="center"/>
        <w:rPr>
          <w:rFonts w:ascii="方正小标宋简体" w:eastAsia="方正小标宋简体" w:hAnsi="宋体" w:hint="eastAsia"/>
          <w:sz w:val="44"/>
          <w:szCs w:val="44"/>
        </w:rPr>
      </w:pPr>
      <w:r w:rsidRPr="008C3162">
        <w:rPr>
          <w:rFonts w:ascii="方正小标宋简体" w:eastAsia="方正小标宋简体" w:hAnsi="宋体" w:hint="eastAsia"/>
          <w:sz w:val="44"/>
          <w:szCs w:val="44"/>
        </w:rPr>
        <w:t>经费预算情况说明</w:t>
      </w:r>
    </w:p>
    <w:p w:rsidR="0054439E" w:rsidRPr="00E65C7B" w:rsidRDefault="0054439E" w:rsidP="0054439E">
      <w:pPr>
        <w:spacing w:line="62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E65C7B" w:rsidRDefault="003350B6" w:rsidP="00E65C7B">
      <w:pPr>
        <w:spacing w:line="6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盘龙区纪委监察局</w:t>
      </w:r>
      <w:r w:rsidR="00E65C7B">
        <w:rPr>
          <w:rFonts w:ascii="仿宋_GB2312" w:eastAsia="仿宋_GB2312" w:hint="eastAsia"/>
          <w:sz w:val="32"/>
          <w:szCs w:val="32"/>
        </w:rPr>
        <w:t>财政拨款“三公”经费预算</w:t>
      </w:r>
      <w:r>
        <w:rPr>
          <w:rFonts w:ascii="仿宋_GB2312" w:eastAsia="仿宋_GB2312" w:hint="eastAsia"/>
          <w:sz w:val="32"/>
          <w:szCs w:val="32"/>
        </w:rPr>
        <w:t>201</w:t>
      </w:r>
      <w:r w:rsidR="00E00412">
        <w:rPr>
          <w:rFonts w:ascii="仿宋_GB2312" w:eastAsia="仿宋_GB2312" w:hint="eastAsia"/>
          <w:sz w:val="32"/>
          <w:szCs w:val="32"/>
        </w:rPr>
        <w:t>7</w:t>
      </w:r>
      <w:r w:rsidR="00E65C7B">
        <w:rPr>
          <w:rFonts w:ascii="仿宋_GB2312" w:eastAsia="仿宋_GB2312" w:hint="eastAsia"/>
          <w:sz w:val="32"/>
          <w:szCs w:val="32"/>
        </w:rPr>
        <w:t>年情况如下：</w:t>
      </w:r>
    </w:p>
    <w:p w:rsidR="00E65C7B" w:rsidRPr="00BB76E5" w:rsidRDefault="00E65C7B" w:rsidP="00E65C7B">
      <w:pPr>
        <w:spacing w:line="620" w:lineRule="exact"/>
        <w:ind w:firstLine="640"/>
        <w:rPr>
          <w:rFonts w:ascii="黑体" w:eastAsia="黑体" w:hint="eastAsia"/>
          <w:sz w:val="32"/>
          <w:szCs w:val="32"/>
        </w:rPr>
      </w:pPr>
      <w:r w:rsidRPr="00BB76E5">
        <w:rPr>
          <w:rFonts w:ascii="黑体" w:eastAsia="黑体" w:hint="eastAsia"/>
          <w:sz w:val="32"/>
          <w:szCs w:val="32"/>
        </w:rPr>
        <w:t>一、因公出国（境）经费</w:t>
      </w:r>
    </w:p>
    <w:p w:rsidR="0054439E" w:rsidRDefault="003350B6" w:rsidP="0054439E">
      <w:pPr>
        <w:spacing w:line="620" w:lineRule="exact"/>
        <w:ind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201</w:t>
      </w:r>
      <w:r w:rsidR="00E00412">
        <w:rPr>
          <w:rFonts w:ascii="仿宋_GB2312" w:eastAsia="仿宋_GB2312" w:hint="eastAsia"/>
          <w:sz w:val="32"/>
          <w:szCs w:val="32"/>
        </w:rPr>
        <w:t>7</w:t>
      </w:r>
      <w:r w:rsidR="0054439E"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</w:rPr>
        <w:t>盘龙区纪委监察局此项经费无</w:t>
      </w:r>
      <w:r w:rsidR="0054439E">
        <w:rPr>
          <w:rFonts w:ascii="仿宋_GB2312" w:eastAsia="仿宋_GB2312" w:hint="eastAsia"/>
          <w:sz w:val="32"/>
          <w:szCs w:val="32"/>
        </w:rPr>
        <w:t>预算</w:t>
      </w:r>
      <w:r w:rsidR="0027228A">
        <w:rPr>
          <w:rFonts w:ascii="仿宋_GB2312" w:eastAsia="仿宋_GB2312" w:hint="eastAsia"/>
          <w:sz w:val="32"/>
          <w:szCs w:val="32"/>
        </w:rPr>
        <w:t>。</w:t>
      </w:r>
    </w:p>
    <w:p w:rsidR="00E65C7B" w:rsidRPr="00BB76E5" w:rsidRDefault="00E65C7B" w:rsidP="00E65C7B">
      <w:pPr>
        <w:spacing w:line="620" w:lineRule="exact"/>
        <w:ind w:firstLine="640"/>
        <w:rPr>
          <w:rFonts w:ascii="黑体" w:eastAsia="黑体"/>
          <w:sz w:val="32"/>
          <w:szCs w:val="32"/>
        </w:rPr>
      </w:pPr>
      <w:r w:rsidRPr="00BB76E5">
        <w:rPr>
          <w:rFonts w:ascii="黑体" w:eastAsia="黑体" w:hint="eastAsia"/>
          <w:sz w:val="32"/>
          <w:szCs w:val="32"/>
        </w:rPr>
        <w:t>二、公务接待费</w:t>
      </w:r>
    </w:p>
    <w:p w:rsidR="0054439E" w:rsidRDefault="003350B6" w:rsidP="0054439E">
      <w:pPr>
        <w:spacing w:line="620" w:lineRule="exact"/>
        <w:ind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201</w:t>
      </w:r>
      <w:r w:rsidR="00E00412">
        <w:rPr>
          <w:rFonts w:ascii="仿宋_GB2312" w:eastAsia="仿宋_GB2312" w:hint="eastAsia"/>
          <w:sz w:val="32"/>
          <w:szCs w:val="32"/>
        </w:rPr>
        <w:t>7</w:t>
      </w:r>
      <w:r w:rsidR="0054439E"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</w:rPr>
        <w:t>盘龙区纪委监察局</w:t>
      </w:r>
      <w:r w:rsidR="0027228A">
        <w:rPr>
          <w:rFonts w:ascii="仿宋_GB2312" w:eastAsia="仿宋_GB2312" w:hint="eastAsia"/>
          <w:sz w:val="32"/>
          <w:szCs w:val="32"/>
        </w:rPr>
        <w:t>拟</w:t>
      </w:r>
      <w:r w:rsidR="0054439E">
        <w:rPr>
          <w:rFonts w:ascii="仿宋_GB2312" w:eastAsia="仿宋_GB2312" w:hint="eastAsia"/>
          <w:sz w:val="32"/>
          <w:szCs w:val="32"/>
        </w:rPr>
        <w:t>安排公务接待费预算</w:t>
      </w:r>
      <w:r>
        <w:rPr>
          <w:rFonts w:ascii="仿宋_GB2312" w:eastAsia="仿宋_GB2312" w:hint="eastAsia"/>
          <w:sz w:val="32"/>
          <w:szCs w:val="32"/>
        </w:rPr>
        <w:t>4.5</w:t>
      </w:r>
      <w:r w:rsidR="0054439E">
        <w:rPr>
          <w:rFonts w:ascii="仿宋_GB2312" w:eastAsia="仿宋_GB2312" w:hint="eastAsia"/>
          <w:sz w:val="32"/>
          <w:szCs w:val="32"/>
        </w:rPr>
        <w:t>万元</w:t>
      </w:r>
      <w:r w:rsidR="0027228A">
        <w:rPr>
          <w:rFonts w:ascii="仿宋_GB2312" w:eastAsia="仿宋_GB2312" w:hint="eastAsia"/>
          <w:sz w:val="32"/>
          <w:szCs w:val="32"/>
        </w:rPr>
        <w:t>，主要用于接待</w:t>
      </w:r>
      <w:r w:rsidR="00421A45">
        <w:rPr>
          <w:rFonts w:ascii="仿宋_GB2312" w:eastAsia="仿宋_GB2312" w:hint="eastAsia"/>
          <w:sz w:val="32"/>
          <w:szCs w:val="32"/>
        </w:rPr>
        <w:t>各级</w:t>
      </w:r>
      <w:r>
        <w:rPr>
          <w:rFonts w:ascii="仿宋_GB2312" w:eastAsia="仿宋_GB2312" w:hint="eastAsia"/>
          <w:sz w:val="32"/>
          <w:szCs w:val="32"/>
        </w:rPr>
        <w:t>纪委调研</w:t>
      </w:r>
      <w:r w:rsidR="006B7DBD">
        <w:rPr>
          <w:rFonts w:ascii="仿宋_GB2312" w:eastAsia="仿宋_GB2312" w:hint="eastAsia"/>
          <w:sz w:val="32"/>
          <w:szCs w:val="32"/>
        </w:rPr>
        <w:t>工作</w:t>
      </w:r>
      <w:r>
        <w:rPr>
          <w:rFonts w:ascii="仿宋_GB2312" w:eastAsia="仿宋_GB2312" w:hint="eastAsia"/>
          <w:sz w:val="32"/>
          <w:szCs w:val="32"/>
        </w:rPr>
        <w:t>、沟通协调</w:t>
      </w:r>
      <w:r w:rsidR="0027228A">
        <w:rPr>
          <w:rFonts w:ascii="仿宋_GB2312" w:eastAsia="仿宋_GB2312" w:hint="eastAsia"/>
          <w:sz w:val="32"/>
          <w:szCs w:val="32"/>
        </w:rPr>
        <w:t>产生的费用</w:t>
      </w:r>
      <w:r w:rsidR="004F2E11">
        <w:rPr>
          <w:rFonts w:ascii="仿宋_GB2312" w:eastAsia="仿宋_GB2312" w:hint="eastAsia"/>
          <w:sz w:val="32"/>
          <w:szCs w:val="32"/>
        </w:rPr>
        <w:t>。</w:t>
      </w:r>
    </w:p>
    <w:p w:rsidR="00E65C7B" w:rsidRPr="00BB76E5" w:rsidRDefault="00E65C7B" w:rsidP="00E65C7B">
      <w:pPr>
        <w:spacing w:line="620" w:lineRule="exact"/>
        <w:ind w:firstLine="640"/>
        <w:rPr>
          <w:rFonts w:ascii="黑体" w:eastAsia="黑体"/>
          <w:sz w:val="32"/>
          <w:szCs w:val="32"/>
        </w:rPr>
      </w:pPr>
      <w:r w:rsidRPr="00BB76E5">
        <w:rPr>
          <w:rFonts w:ascii="黑体" w:eastAsia="黑体" w:hint="eastAsia"/>
          <w:sz w:val="32"/>
          <w:szCs w:val="32"/>
        </w:rPr>
        <w:t>三、公务用车购置及运行维护费</w:t>
      </w:r>
    </w:p>
    <w:p w:rsidR="0054439E" w:rsidRDefault="003350B6" w:rsidP="0054439E">
      <w:pPr>
        <w:spacing w:line="620" w:lineRule="exact"/>
        <w:ind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201</w:t>
      </w:r>
      <w:r w:rsidR="00E00412">
        <w:rPr>
          <w:rFonts w:ascii="仿宋_GB2312" w:eastAsia="仿宋_GB2312" w:hint="eastAsia"/>
          <w:sz w:val="32"/>
          <w:szCs w:val="32"/>
        </w:rPr>
        <w:t>7</w:t>
      </w:r>
      <w:r w:rsidR="0054439E"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</w:rPr>
        <w:t>盘龙区纪委监察局</w:t>
      </w:r>
      <w:r w:rsidR="0027228A">
        <w:rPr>
          <w:rFonts w:ascii="仿宋_GB2312" w:eastAsia="仿宋_GB2312" w:hint="eastAsia"/>
          <w:sz w:val="32"/>
          <w:szCs w:val="32"/>
        </w:rPr>
        <w:t>拟</w:t>
      </w:r>
      <w:r w:rsidR="0054439E">
        <w:rPr>
          <w:rFonts w:ascii="仿宋_GB2312" w:eastAsia="仿宋_GB2312" w:hint="eastAsia"/>
          <w:sz w:val="32"/>
          <w:szCs w:val="32"/>
        </w:rPr>
        <w:t>安排公车购置及运行维护费</w:t>
      </w:r>
      <w:r w:rsidR="00E00412">
        <w:rPr>
          <w:rFonts w:ascii="仿宋_GB2312" w:eastAsia="仿宋_GB2312" w:hint="eastAsia"/>
          <w:sz w:val="32"/>
          <w:szCs w:val="32"/>
        </w:rPr>
        <w:t>3.92</w:t>
      </w:r>
      <w:r w:rsidR="0054439E">
        <w:rPr>
          <w:rFonts w:ascii="仿宋_GB2312" w:eastAsia="仿宋_GB2312" w:hint="eastAsia"/>
          <w:sz w:val="32"/>
          <w:szCs w:val="32"/>
        </w:rPr>
        <w:t>万元</w:t>
      </w:r>
      <w:r w:rsidR="001352F6">
        <w:rPr>
          <w:rFonts w:ascii="仿宋_GB2312" w:eastAsia="仿宋_GB2312" w:hint="eastAsia"/>
          <w:sz w:val="32"/>
          <w:szCs w:val="32"/>
        </w:rPr>
        <w:t>。</w:t>
      </w:r>
      <w:r w:rsidR="00C90EE5">
        <w:rPr>
          <w:rFonts w:ascii="仿宋_GB2312" w:eastAsia="仿宋_GB2312" w:hint="eastAsia"/>
          <w:sz w:val="32"/>
          <w:szCs w:val="32"/>
        </w:rPr>
        <w:t>无公车购置</w:t>
      </w:r>
      <w:r w:rsidR="001352F6">
        <w:rPr>
          <w:rFonts w:ascii="仿宋_GB2312" w:eastAsia="仿宋_GB2312" w:hint="eastAsia"/>
          <w:sz w:val="32"/>
          <w:szCs w:val="32"/>
        </w:rPr>
        <w:t>预算</w:t>
      </w:r>
      <w:r w:rsidR="00C90EE5">
        <w:rPr>
          <w:rFonts w:ascii="仿宋_GB2312" w:eastAsia="仿宋_GB2312" w:hint="eastAsia"/>
          <w:sz w:val="32"/>
          <w:szCs w:val="32"/>
        </w:rPr>
        <w:t>，</w:t>
      </w:r>
      <w:r w:rsidR="00764DE9" w:rsidRPr="00BC01C9">
        <w:rPr>
          <w:rFonts w:ascii="仿宋_GB2312" w:eastAsia="仿宋_GB2312" w:hint="eastAsia"/>
          <w:sz w:val="32"/>
          <w:szCs w:val="32"/>
        </w:rPr>
        <w:t>运行</w:t>
      </w:r>
      <w:r w:rsidR="007137C6" w:rsidRPr="00BC01C9">
        <w:rPr>
          <w:rFonts w:ascii="仿宋_GB2312" w:eastAsia="仿宋_GB2312" w:hint="eastAsia"/>
          <w:sz w:val="32"/>
          <w:szCs w:val="32"/>
        </w:rPr>
        <w:t>维护</w:t>
      </w:r>
      <w:r w:rsidR="00764DE9" w:rsidRPr="00BC01C9">
        <w:rPr>
          <w:rFonts w:ascii="仿宋_GB2312" w:eastAsia="仿宋_GB2312" w:hint="eastAsia"/>
          <w:sz w:val="32"/>
          <w:szCs w:val="32"/>
        </w:rPr>
        <w:t>费</w:t>
      </w:r>
      <w:r w:rsidR="00C90EE5">
        <w:rPr>
          <w:rFonts w:ascii="仿宋_GB2312" w:eastAsia="仿宋_GB2312" w:hint="eastAsia"/>
          <w:sz w:val="32"/>
          <w:szCs w:val="32"/>
        </w:rPr>
        <w:t>为3</w:t>
      </w:r>
      <w:r w:rsidR="00215212">
        <w:rPr>
          <w:rFonts w:ascii="仿宋_GB2312" w:eastAsia="仿宋_GB2312" w:hint="eastAsia"/>
          <w:sz w:val="32"/>
          <w:szCs w:val="32"/>
        </w:rPr>
        <w:t>.</w:t>
      </w:r>
      <w:r w:rsidR="00C90EE5">
        <w:rPr>
          <w:rFonts w:ascii="仿宋_GB2312" w:eastAsia="仿宋_GB2312" w:hint="eastAsia"/>
          <w:sz w:val="32"/>
          <w:szCs w:val="32"/>
        </w:rPr>
        <w:t>92</w:t>
      </w:r>
      <w:r w:rsidR="00764DE9" w:rsidRPr="00BC01C9">
        <w:rPr>
          <w:rFonts w:ascii="仿宋_GB2312" w:eastAsia="仿宋_GB2312" w:hint="eastAsia"/>
          <w:sz w:val="32"/>
          <w:szCs w:val="32"/>
        </w:rPr>
        <w:t>万元</w:t>
      </w:r>
      <w:r w:rsidR="001352F6">
        <w:rPr>
          <w:rFonts w:ascii="仿宋_GB2312" w:eastAsia="仿宋_GB2312" w:hint="eastAsia"/>
          <w:sz w:val="32"/>
          <w:szCs w:val="32"/>
        </w:rPr>
        <w:t>。</w:t>
      </w:r>
      <w:r w:rsidR="0027228A">
        <w:rPr>
          <w:rFonts w:ascii="仿宋_GB2312" w:eastAsia="仿宋_GB2312" w:hint="eastAsia"/>
          <w:sz w:val="32"/>
          <w:szCs w:val="32"/>
        </w:rPr>
        <w:t>主要用于保障</w:t>
      </w:r>
      <w:r>
        <w:rPr>
          <w:rFonts w:ascii="仿宋_GB2312" w:eastAsia="仿宋_GB2312" w:hint="eastAsia"/>
          <w:sz w:val="32"/>
          <w:szCs w:val="32"/>
        </w:rPr>
        <w:t>区纪委监察局</w:t>
      </w:r>
      <w:r w:rsidR="00A86CD7">
        <w:rPr>
          <w:rFonts w:ascii="仿宋_GB2312" w:eastAsia="仿宋_GB2312" w:hint="eastAsia"/>
          <w:sz w:val="32"/>
          <w:szCs w:val="32"/>
        </w:rPr>
        <w:t>执法执勤及应急车辆</w:t>
      </w:r>
      <w:r w:rsidR="006B5024">
        <w:rPr>
          <w:rFonts w:ascii="仿宋_GB2312" w:eastAsia="仿宋_GB2312" w:hint="eastAsia"/>
          <w:sz w:val="32"/>
          <w:szCs w:val="32"/>
        </w:rPr>
        <w:t>拟</w:t>
      </w:r>
      <w:r w:rsidR="0027228A">
        <w:rPr>
          <w:rFonts w:ascii="仿宋_GB2312" w:eastAsia="仿宋_GB2312" w:hint="eastAsia"/>
          <w:sz w:val="32"/>
          <w:szCs w:val="32"/>
        </w:rPr>
        <w:t>产生的公务用车燃料费、维修费、过路过桥费、保险费等支出。</w:t>
      </w:r>
    </w:p>
    <w:p w:rsidR="00935A85" w:rsidRDefault="00935A85" w:rsidP="00BC01C9">
      <w:pPr>
        <w:spacing w:line="620" w:lineRule="exact"/>
        <w:rPr>
          <w:rFonts w:ascii="仿宋_GB2312" w:eastAsia="仿宋_GB2312"/>
          <w:sz w:val="32"/>
          <w:szCs w:val="32"/>
        </w:rPr>
      </w:pPr>
    </w:p>
    <w:p w:rsidR="00935A85" w:rsidRDefault="00935A85" w:rsidP="0054439E">
      <w:pPr>
        <w:spacing w:line="620" w:lineRule="exact"/>
        <w:ind w:firstLine="640"/>
        <w:rPr>
          <w:rFonts w:ascii="仿宋_GB2312" w:eastAsia="仿宋_GB2312" w:hint="eastAsia"/>
          <w:sz w:val="32"/>
          <w:szCs w:val="32"/>
        </w:rPr>
      </w:pPr>
    </w:p>
    <w:sectPr w:rsidR="00935A85" w:rsidSect="00A87F93">
      <w:headerReference w:type="default" r:id="rId6"/>
      <w:footerReference w:type="even" r:id="rId7"/>
      <w:footerReference w:type="default" r:id="rId8"/>
      <w:pgSz w:w="11906" w:h="16838" w:code="9"/>
      <w:pgMar w:top="1440" w:right="1797" w:bottom="1440" w:left="1797" w:header="851" w:footer="992" w:gutter="0"/>
      <w:pgNumType w:fmt="numberInDash" w:start="1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53B3" w:rsidRDefault="005E53B3">
      <w:r>
        <w:separator/>
      </w:r>
    </w:p>
  </w:endnote>
  <w:endnote w:type="continuationSeparator" w:id="1">
    <w:p w:rsidR="005E53B3" w:rsidRDefault="005E53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162" w:rsidRDefault="008C3162" w:rsidP="00A87F9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C3162" w:rsidRDefault="008C3162" w:rsidP="00696E03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162" w:rsidRPr="00A87F93" w:rsidRDefault="008C3162" w:rsidP="002453E5">
    <w:pPr>
      <w:pStyle w:val="a3"/>
      <w:framePr w:wrap="around" w:vAnchor="text" w:hAnchor="margin" w:xAlign="center" w:y="1"/>
      <w:rPr>
        <w:rStyle w:val="a4"/>
        <w:sz w:val="24"/>
        <w:szCs w:val="24"/>
      </w:rPr>
    </w:pPr>
    <w:r w:rsidRPr="00A87F93">
      <w:rPr>
        <w:rStyle w:val="a4"/>
        <w:sz w:val="24"/>
        <w:szCs w:val="24"/>
      </w:rPr>
      <w:fldChar w:fldCharType="begin"/>
    </w:r>
    <w:r w:rsidRPr="00A87F93">
      <w:rPr>
        <w:rStyle w:val="a4"/>
        <w:sz w:val="24"/>
        <w:szCs w:val="24"/>
      </w:rPr>
      <w:instrText xml:space="preserve">PAGE  </w:instrText>
    </w:r>
    <w:r w:rsidRPr="00A87F93">
      <w:rPr>
        <w:rStyle w:val="a4"/>
        <w:sz w:val="24"/>
        <w:szCs w:val="24"/>
      </w:rPr>
      <w:fldChar w:fldCharType="separate"/>
    </w:r>
    <w:r w:rsidR="001352F6">
      <w:rPr>
        <w:rStyle w:val="a4"/>
        <w:noProof/>
        <w:sz w:val="24"/>
        <w:szCs w:val="24"/>
      </w:rPr>
      <w:t>- 1 -</w:t>
    </w:r>
    <w:r w:rsidRPr="00A87F93">
      <w:rPr>
        <w:rStyle w:val="a4"/>
        <w:sz w:val="24"/>
        <w:szCs w:val="24"/>
      </w:rPr>
      <w:fldChar w:fldCharType="end"/>
    </w:r>
  </w:p>
  <w:p w:rsidR="008C3162" w:rsidRDefault="008C3162" w:rsidP="00696E03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53B3" w:rsidRDefault="005E53B3">
      <w:r>
        <w:separator/>
      </w:r>
    </w:p>
  </w:footnote>
  <w:footnote w:type="continuationSeparator" w:id="1">
    <w:p w:rsidR="005E53B3" w:rsidRDefault="005E53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162" w:rsidRDefault="008C3162" w:rsidP="00D13FBB">
    <w:pPr>
      <w:pStyle w:val="a5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4439E"/>
    <w:rsid w:val="00005989"/>
    <w:rsid w:val="00007C72"/>
    <w:rsid w:val="00017C4B"/>
    <w:rsid w:val="00082D75"/>
    <w:rsid w:val="000F4307"/>
    <w:rsid w:val="001352F6"/>
    <w:rsid w:val="00157646"/>
    <w:rsid w:val="00215212"/>
    <w:rsid w:val="002453E5"/>
    <w:rsid w:val="0027228A"/>
    <w:rsid w:val="00295DF3"/>
    <w:rsid w:val="00324F17"/>
    <w:rsid w:val="003350B6"/>
    <w:rsid w:val="003700BE"/>
    <w:rsid w:val="003A2571"/>
    <w:rsid w:val="003C311C"/>
    <w:rsid w:val="003F2942"/>
    <w:rsid w:val="003F5576"/>
    <w:rsid w:val="00421A45"/>
    <w:rsid w:val="004233FE"/>
    <w:rsid w:val="00423AEC"/>
    <w:rsid w:val="0043529B"/>
    <w:rsid w:val="00490474"/>
    <w:rsid w:val="004F2E11"/>
    <w:rsid w:val="0054439E"/>
    <w:rsid w:val="00583C0F"/>
    <w:rsid w:val="005B0CD1"/>
    <w:rsid w:val="005E53B3"/>
    <w:rsid w:val="005F1364"/>
    <w:rsid w:val="00660748"/>
    <w:rsid w:val="00696E03"/>
    <w:rsid w:val="006B483F"/>
    <w:rsid w:val="006B5024"/>
    <w:rsid w:val="006B7DBD"/>
    <w:rsid w:val="007137C6"/>
    <w:rsid w:val="00764DE9"/>
    <w:rsid w:val="0077256C"/>
    <w:rsid w:val="007C0CB6"/>
    <w:rsid w:val="0080740A"/>
    <w:rsid w:val="00807BA2"/>
    <w:rsid w:val="00865907"/>
    <w:rsid w:val="008C3162"/>
    <w:rsid w:val="008D22C4"/>
    <w:rsid w:val="00903677"/>
    <w:rsid w:val="00910274"/>
    <w:rsid w:val="00922D20"/>
    <w:rsid w:val="00935A85"/>
    <w:rsid w:val="009806CD"/>
    <w:rsid w:val="00980A40"/>
    <w:rsid w:val="00A01F7F"/>
    <w:rsid w:val="00A16090"/>
    <w:rsid w:val="00A616DC"/>
    <w:rsid w:val="00A7659F"/>
    <w:rsid w:val="00A86CD7"/>
    <w:rsid w:val="00A87F93"/>
    <w:rsid w:val="00A9316C"/>
    <w:rsid w:val="00A93F3F"/>
    <w:rsid w:val="00AF27E2"/>
    <w:rsid w:val="00B26348"/>
    <w:rsid w:val="00B70D5B"/>
    <w:rsid w:val="00B77059"/>
    <w:rsid w:val="00B96583"/>
    <w:rsid w:val="00BB76E5"/>
    <w:rsid w:val="00BC01C9"/>
    <w:rsid w:val="00BC6A1B"/>
    <w:rsid w:val="00C3238E"/>
    <w:rsid w:val="00C41762"/>
    <w:rsid w:val="00C90EE5"/>
    <w:rsid w:val="00CA3408"/>
    <w:rsid w:val="00CA47FE"/>
    <w:rsid w:val="00CC01BA"/>
    <w:rsid w:val="00D13FBB"/>
    <w:rsid w:val="00D176BA"/>
    <w:rsid w:val="00D50659"/>
    <w:rsid w:val="00D967F2"/>
    <w:rsid w:val="00E00412"/>
    <w:rsid w:val="00E261B4"/>
    <w:rsid w:val="00E65C7B"/>
    <w:rsid w:val="00EE110C"/>
    <w:rsid w:val="00F2020F"/>
    <w:rsid w:val="00F37DAA"/>
    <w:rsid w:val="00F66E82"/>
    <w:rsid w:val="00FF51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439E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link w:val="Char"/>
    <w:rsid w:val="005443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link w:val="a3"/>
    <w:locked/>
    <w:rsid w:val="0054439E"/>
    <w:rPr>
      <w:rFonts w:ascii="Calibri" w:eastAsia="宋体" w:hAnsi="Calibri"/>
      <w:kern w:val="2"/>
      <w:sz w:val="18"/>
      <w:szCs w:val="18"/>
      <w:lang w:val="en-US" w:eastAsia="zh-CN" w:bidi="ar-SA"/>
    </w:rPr>
  </w:style>
  <w:style w:type="character" w:styleId="a4">
    <w:name w:val="page number"/>
    <w:rsid w:val="0054439E"/>
    <w:rPr>
      <w:rFonts w:cs="Times New Roman"/>
    </w:rPr>
  </w:style>
  <w:style w:type="paragraph" w:styleId="a5">
    <w:name w:val="header"/>
    <w:basedOn w:val="a"/>
    <w:rsid w:val="00696E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Balloon Text"/>
    <w:basedOn w:val="a"/>
    <w:semiHidden/>
    <w:rsid w:val="003A2571"/>
    <w:rPr>
      <w:sz w:val="18"/>
      <w:szCs w:val="18"/>
    </w:rPr>
  </w:style>
  <w:style w:type="table" w:styleId="a7">
    <w:name w:val="Table Grid"/>
    <w:basedOn w:val="a1"/>
    <w:rsid w:val="008D22C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</Words>
  <Characters>240</Characters>
  <Application>Microsoft Office Word</Application>
  <DocSecurity>0</DocSecurity>
  <Lines>2</Lines>
  <Paragraphs>1</Paragraphs>
  <ScaleCrop>false</ScaleCrop>
  <Company>微软中国</Company>
  <LinksUpToDate>false</LinksUpToDate>
  <CharactersWithSpaces>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附件二：</dc:title>
  <dc:creator>卢军任</dc:creator>
  <cp:lastModifiedBy>Windows 用户</cp:lastModifiedBy>
  <cp:revision>4</cp:revision>
  <cp:lastPrinted>2016-03-09T08:32:00Z</cp:lastPrinted>
  <dcterms:created xsi:type="dcterms:W3CDTF">2017-04-06T01:53:00Z</dcterms:created>
  <dcterms:modified xsi:type="dcterms:W3CDTF">2017-04-06T01:59:00Z</dcterms:modified>
</cp:coreProperties>
</file>