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jc w:val="distribute"/>
        <w:rPr>
          <w:rFonts w:hint="default" w:ascii="Times New Roman" w:hAnsi="Times New Roman" w:eastAsia="仿宋_GB2312" w:cs="Times New Roman"/>
          <w:snapToGrid w:val="0"/>
          <w:color w:val="FF0000"/>
          <w:spacing w:val="-6"/>
          <w:w w:val="200"/>
          <w:sz w:val="24"/>
          <w:szCs w:val="24"/>
        </w:rPr>
      </w:pPr>
      <w:r>
        <w:rPr>
          <w:rFonts w:hint="default" w:ascii="Times New Roman" w:hAnsi="Times New Roman" w:eastAsia="方正小标宋简体" w:cs="Times New Roman"/>
          <w:color w:val="FF0000"/>
          <w:spacing w:val="-8"/>
          <w:w w:val="60"/>
          <w:kern w:val="28"/>
          <w:sz w:val="84"/>
          <w:szCs w:val="84"/>
          <w:lang w:val="zh-CN"/>
        </w:rPr>
        <w:t>盘龙区旅游市场监管综合调度指挥中心</w:t>
      </w:r>
    </w:p>
    <w:p>
      <w:pPr>
        <w:autoSpaceDE w:val="0"/>
        <w:autoSpaceDN w:val="0"/>
        <w:spacing w:line="800" w:lineRule="exact"/>
        <w:rPr>
          <w:rFonts w:hint="default" w:ascii="Times New Roman" w:hAnsi="Times New Roman" w:eastAsia="仿宋_GB2312" w:cs="Times New Roman"/>
          <w:color w:val="auto"/>
          <w:kern w:val="28"/>
          <w:sz w:val="32"/>
          <w:szCs w:val="32"/>
          <w:u w:val="thick" w:color="FF0000"/>
          <w:lang w:val="zh-CN"/>
        </w:rPr>
      </w:pPr>
      <w:r>
        <w:rPr>
          <w:rFonts w:hint="default" w:ascii="Times New Roman" w:hAnsi="Times New Roman" w:eastAsia="仿宋_GB2312" w:cs="Times New Roman"/>
          <w:color w:val="auto"/>
          <w:kern w:val="28"/>
          <w:sz w:val="32"/>
          <w:szCs w:val="32"/>
          <w:u w:val="thick" w:color="FF0000"/>
          <w:lang w:val="zh-CN"/>
        </w:rPr>
        <w:t xml:space="preserve">                                                                     </w:t>
      </w:r>
    </w:p>
    <w:p>
      <w:pPr>
        <w:widowControl/>
        <w:wordWrap/>
        <w:adjustRightInd/>
        <w:snapToGrid/>
        <w:spacing w:line="540" w:lineRule="exact"/>
        <w:ind w:left="0" w:leftChars="0" w:right="0" w:firstLine="0" w:firstLineChars="0"/>
        <w:jc w:val="center"/>
        <w:textAlignment w:val="auto"/>
        <w:outlineLvl w:val="9"/>
        <w:rPr>
          <w:rFonts w:hint="default" w:ascii="Times New Roman" w:hAnsi="Times New Roman" w:eastAsia="方正小标宋简体" w:cs="Times New Roman"/>
          <w:color w:val="auto"/>
          <w:sz w:val="32"/>
          <w:szCs w:val="32"/>
        </w:rPr>
      </w:pPr>
    </w:p>
    <w:p>
      <w:pPr>
        <w:widowControl/>
        <w:wordWrap/>
        <w:adjustRightInd/>
        <w:snapToGrid/>
        <w:spacing w:line="540" w:lineRule="exact"/>
        <w:ind w:left="0" w:leftChars="0" w:right="0" w:firstLine="0" w:firstLineChars="0"/>
        <w:jc w:val="center"/>
        <w:textAlignment w:val="auto"/>
        <w:outlineLvl w:val="9"/>
        <w:rPr>
          <w:rFonts w:hint="default" w:ascii="Times New Roman" w:hAnsi="Times New Roman" w:eastAsia="Arial" w:cs="Times New Roman"/>
          <w:color w:val="auto"/>
          <w:sz w:val="44"/>
          <w:szCs w:val="44"/>
        </w:rPr>
      </w:pPr>
      <w:r>
        <w:rPr>
          <w:rFonts w:hint="default" w:ascii="Times New Roman" w:hAnsi="Times New Roman" w:eastAsia="方正小标宋简体" w:cs="Times New Roman"/>
          <w:color w:val="auto"/>
          <w:sz w:val="44"/>
          <w:szCs w:val="44"/>
        </w:rPr>
        <w:t>盘龙区旅游市场秩序整治工作周报</w:t>
      </w:r>
    </w:p>
    <w:p>
      <w:pPr>
        <w:widowControl/>
        <w:wordWrap/>
        <w:adjustRightInd/>
        <w:snapToGrid/>
        <w:spacing w:line="54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年第</w:t>
      </w:r>
      <w:r>
        <w:rPr>
          <w:rFonts w:hint="eastAsia" w:ascii="Times New Roman" w:hAnsi="Times New Roman" w:eastAsia="仿宋_GB2312" w:cs="Times New Roman"/>
          <w:color w:val="auto"/>
          <w:sz w:val="32"/>
          <w:szCs w:val="32"/>
          <w:lang w:val="en-US" w:eastAsia="zh-CN"/>
        </w:rPr>
        <w:t>52</w:t>
      </w:r>
      <w:r>
        <w:rPr>
          <w:rFonts w:hint="default" w:ascii="Times New Roman" w:hAnsi="Times New Roman" w:eastAsia="仿宋_GB2312" w:cs="Times New Roman"/>
          <w:color w:val="auto"/>
          <w:sz w:val="32"/>
          <w:szCs w:val="32"/>
        </w:rPr>
        <w:t>期）</w:t>
      </w:r>
    </w:p>
    <w:p>
      <w:pPr>
        <w:widowControl/>
        <w:wordWrap/>
        <w:adjustRightInd/>
        <w:snapToGrid/>
        <w:spacing w:line="54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p>
    <w:p>
      <w:pPr>
        <w:wordWrap/>
        <w:adjustRightInd/>
        <w:snapToGrid/>
        <w:spacing w:line="540" w:lineRule="exact"/>
        <w:ind w:left="0" w:leftChars="0" w:right="0"/>
        <w:jc w:val="both"/>
        <w:textAlignment w:val="auto"/>
        <w:outlineLvl w:val="9"/>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昆明市旅游市场监管综合调度指挥中心：</w:t>
      </w:r>
      <w:r>
        <w:rPr>
          <w:rFonts w:hint="default" w:ascii="Times New Roman" w:hAnsi="Times New Roman" w:eastAsia="楷体_GB2312" w:cs="Times New Roman"/>
          <w:color w:val="auto"/>
          <w:sz w:val="32"/>
          <w:szCs w:val="32"/>
          <w:lang w:val="en-US" w:eastAsia="zh-CN"/>
        </w:rPr>
        <w:t xml:space="preserve">                  </w:t>
      </w:r>
    </w:p>
    <w:p>
      <w:pPr>
        <w:wordWrap/>
        <w:adjustRightInd/>
        <w:snapToGrid/>
        <w:spacing w:line="54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本周，盘龙区旅游市场监管综合调度指挥中心</w:t>
      </w:r>
      <w:r>
        <w:rPr>
          <w:rFonts w:hint="default" w:ascii="Times New Roman" w:hAnsi="Times New Roman" w:eastAsia="仿宋_GB2312" w:cs="Times New Roman"/>
          <w:color w:val="auto"/>
          <w:sz w:val="32"/>
          <w:szCs w:val="32"/>
          <w:shd w:val="clear" w:color="auto" w:fill="FFFFFF"/>
        </w:rPr>
        <w:t>按照区委、</w:t>
      </w:r>
      <w:r>
        <w:rPr>
          <w:rFonts w:hint="default" w:ascii="Times New Roman" w:hAnsi="Times New Roman" w:eastAsia="仿宋_GB2312" w:cs="Times New Roman"/>
          <w:color w:val="auto"/>
          <w:sz w:val="32"/>
          <w:szCs w:val="32"/>
          <w:shd w:val="clear" w:color="auto" w:fill="FFFFFF"/>
          <w:lang w:eastAsia="zh-CN"/>
        </w:rPr>
        <w:t>区</w:t>
      </w:r>
      <w:r>
        <w:rPr>
          <w:rFonts w:hint="default" w:ascii="Times New Roman" w:hAnsi="Times New Roman" w:eastAsia="仿宋_GB2312" w:cs="Times New Roman"/>
          <w:color w:val="auto"/>
          <w:sz w:val="32"/>
          <w:szCs w:val="32"/>
          <w:shd w:val="clear" w:color="auto" w:fill="FFFFFF"/>
        </w:rPr>
        <w:t>政府</w:t>
      </w:r>
      <w:r>
        <w:rPr>
          <w:rFonts w:hint="default" w:ascii="Times New Roman" w:hAnsi="Times New Roman" w:eastAsia="仿宋_GB2312" w:cs="Times New Roman"/>
          <w:color w:val="auto"/>
          <w:sz w:val="32"/>
          <w:szCs w:val="32"/>
          <w:shd w:val="clear" w:color="auto" w:fill="FFFFFF"/>
          <w:lang w:eastAsia="zh-CN"/>
        </w:rPr>
        <w:t>的</w:t>
      </w:r>
      <w:r>
        <w:rPr>
          <w:rFonts w:hint="default" w:ascii="Times New Roman" w:hAnsi="Times New Roman" w:eastAsia="仿宋_GB2312" w:cs="Times New Roman"/>
          <w:color w:val="auto"/>
          <w:sz w:val="32"/>
          <w:szCs w:val="32"/>
          <w:shd w:val="clear" w:color="auto" w:fill="FFFFFF"/>
        </w:rPr>
        <w:t>统一安排和部署，</w:t>
      </w:r>
      <w:r>
        <w:rPr>
          <w:rFonts w:hint="default" w:ascii="Times New Roman" w:hAnsi="Times New Roman" w:eastAsia="仿宋_GB2312" w:cs="Times New Roman"/>
          <w:color w:val="auto"/>
          <w:sz w:val="32"/>
          <w:szCs w:val="32"/>
        </w:rPr>
        <w:t>紧紧围绕</w:t>
      </w:r>
      <w:r>
        <w:rPr>
          <w:rFonts w:hint="default" w:ascii="Times New Roman" w:hAnsi="Times New Roman" w:eastAsia="仿宋_GB2312" w:cs="Times New Roman"/>
          <w:color w:val="auto"/>
          <w:sz w:val="32"/>
          <w:szCs w:val="32"/>
          <w:lang w:eastAsia="zh-CN"/>
        </w:rPr>
        <w:t>着</w:t>
      </w:r>
      <w:r>
        <w:rPr>
          <w:rFonts w:hint="default" w:ascii="Times New Roman" w:hAnsi="Times New Roman" w:eastAsia="仿宋_GB2312" w:cs="Times New Roman"/>
          <w:color w:val="auto"/>
          <w:sz w:val="32"/>
          <w:szCs w:val="32"/>
        </w:rPr>
        <w:t>旅行社整治工作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游客投诉处置及涉旅案件查办为重点，</w:t>
      </w:r>
      <w:r>
        <w:rPr>
          <w:rFonts w:hint="default" w:ascii="Times New Roman" w:hAnsi="Times New Roman" w:eastAsia="仿宋_GB2312" w:cs="Times New Roman"/>
          <w:color w:val="auto"/>
          <w:sz w:val="32"/>
          <w:szCs w:val="32"/>
          <w:lang w:eastAsia="zh-CN"/>
        </w:rPr>
        <w:t>结合当前疫情防控工作的需要，</w:t>
      </w:r>
      <w:r>
        <w:rPr>
          <w:rFonts w:hint="default" w:ascii="Times New Roman" w:hAnsi="Times New Roman" w:eastAsia="仿宋_GB2312" w:cs="Times New Roman"/>
          <w:color w:val="auto"/>
          <w:sz w:val="32"/>
          <w:szCs w:val="32"/>
          <w:shd w:val="clear" w:color="auto" w:fill="FFFFFF"/>
        </w:rPr>
        <w:t>共出动相关职能部门执法人员</w:t>
      </w:r>
      <w:r>
        <w:rPr>
          <w:rFonts w:hint="default" w:ascii="Times New Roman" w:hAnsi="Times New Roman" w:eastAsia="仿宋_GB2312" w:cs="Times New Roman"/>
          <w:color w:val="auto"/>
          <w:sz w:val="32"/>
          <w:szCs w:val="32"/>
          <w:shd w:val="clear" w:color="auto" w:fill="FFFFFF"/>
          <w:lang w:val="en-US" w:eastAsia="zh-CN"/>
        </w:rPr>
        <w:t>1</w:t>
      </w:r>
      <w:r>
        <w:rPr>
          <w:rFonts w:hint="eastAsia" w:ascii="Times New Roman" w:hAnsi="Times New Roman" w:eastAsia="仿宋_GB2312" w:cs="Times New Roman"/>
          <w:color w:val="auto"/>
          <w:sz w:val="32"/>
          <w:szCs w:val="32"/>
          <w:shd w:val="clear" w:color="auto" w:fill="FFFFFF"/>
          <w:lang w:val="en-US" w:eastAsia="zh-CN"/>
        </w:rPr>
        <w:t>1</w:t>
      </w:r>
      <w:r>
        <w:rPr>
          <w:rFonts w:hint="default" w:ascii="Times New Roman" w:hAnsi="Times New Roman" w:eastAsia="仿宋_GB2312" w:cs="Times New Roman"/>
          <w:color w:val="auto"/>
          <w:sz w:val="32"/>
          <w:szCs w:val="32"/>
          <w:shd w:val="clear" w:color="auto" w:fill="FFFFFF"/>
          <w:lang w:val="en-US" w:eastAsia="zh-CN"/>
        </w:rPr>
        <w:t>0</w:t>
      </w:r>
      <w:r>
        <w:rPr>
          <w:rFonts w:hint="default" w:ascii="Times New Roman" w:hAnsi="Times New Roman" w:eastAsia="仿宋_GB2312" w:cs="Times New Roman"/>
          <w:color w:val="auto"/>
          <w:sz w:val="32"/>
          <w:szCs w:val="32"/>
        </w:rPr>
        <w:t>余人（次），</w:t>
      </w:r>
      <w:r>
        <w:rPr>
          <w:rFonts w:hint="default" w:ascii="Times New Roman" w:hAnsi="Times New Roman" w:eastAsia="仿宋_GB2312" w:cs="Times New Roman"/>
          <w:color w:val="auto"/>
          <w:sz w:val="32"/>
          <w:szCs w:val="32"/>
          <w:shd w:val="clear" w:color="auto" w:fill="FFFFFF"/>
        </w:rPr>
        <w:t>对景区景点、旅行社、涉旅购物店等涉旅经营单位检查</w:t>
      </w:r>
      <w:r>
        <w:rPr>
          <w:rFonts w:hint="eastAsia" w:ascii="Times New Roman" w:hAnsi="Times New Roman" w:eastAsia="仿宋_GB2312" w:cs="Times New Roman"/>
          <w:color w:val="auto"/>
          <w:sz w:val="32"/>
          <w:szCs w:val="32"/>
          <w:shd w:val="clear" w:color="auto" w:fill="FFFFFF"/>
          <w:lang w:val="en-US" w:eastAsia="zh-CN"/>
        </w:rPr>
        <w:t>6</w:t>
      </w:r>
      <w:r>
        <w:rPr>
          <w:rFonts w:hint="default" w:ascii="Times New Roman" w:hAnsi="Times New Roman" w:eastAsia="仿宋_GB2312" w:cs="Times New Roman"/>
          <w:color w:val="auto"/>
          <w:sz w:val="32"/>
          <w:szCs w:val="32"/>
          <w:shd w:val="clear" w:color="auto" w:fill="FFFFFF"/>
        </w:rPr>
        <w:t>0余家</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次</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。现将</w:t>
      </w:r>
      <w:r>
        <w:rPr>
          <w:rFonts w:hint="default" w:ascii="Times New Roman" w:hAnsi="Times New Roman" w:eastAsia="仿宋_GB2312" w:cs="Times New Roman"/>
          <w:color w:val="auto"/>
          <w:sz w:val="32"/>
          <w:szCs w:val="32"/>
          <w:shd w:val="clear" w:color="auto" w:fill="FFFFFF"/>
          <w:lang w:eastAsia="zh-CN"/>
        </w:rPr>
        <w:t>本周</w:t>
      </w:r>
      <w:r>
        <w:rPr>
          <w:rFonts w:hint="default" w:ascii="Times New Roman" w:hAnsi="Times New Roman" w:eastAsia="仿宋_GB2312" w:cs="Times New Roman"/>
          <w:color w:val="auto"/>
          <w:sz w:val="32"/>
          <w:szCs w:val="32"/>
          <w:shd w:val="clear" w:color="auto" w:fill="FFFFFF"/>
        </w:rPr>
        <w:t>（20</w:t>
      </w:r>
      <w:r>
        <w:rPr>
          <w:rFonts w:hint="default" w:ascii="Times New Roman" w:hAnsi="Times New Roman" w:eastAsia="仿宋_GB2312" w:cs="Times New Roman"/>
          <w:color w:val="auto"/>
          <w:sz w:val="32"/>
          <w:szCs w:val="32"/>
          <w:shd w:val="clear" w:color="auto" w:fill="FFFFFF"/>
          <w:lang w:val="en-US" w:eastAsia="zh-CN"/>
        </w:rPr>
        <w:t>20</w:t>
      </w:r>
      <w:r>
        <w:rPr>
          <w:rFonts w:hint="default" w:ascii="Times New Roman" w:hAnsi="Times New Roman" w:eastAsia="仿宋_GB2312" w:cs="Times New Roman"/>
          <w:color w:val="auto"/>
          <w:sz w:val="32"/>
          <w:szCs w:val="32"/>
          <w:shd w:val="clear" w:color="auto" w:fill="FFFFFF"/>
        </w:rPr>
        <w:t>年</w:t>
      </w:r>
      <w:r>
        <w:rPr>
          <w:rFonts w:hint="default" w:ascii="Times New Roman" w:hAnsi="Times New Roman" w:eastAsia="仿宋_GB2312" w:cs="Times New Roman"/>
          <w:color w:val="auto"/>
          <w:sz w:val="32"/>
          <w:szCs w:val="32"/>
          <w:shd w:val="clear" w:color="auto" w:fill="FFFFFF"/>
          <w:lang w:val="en-US" w:eastAsia="zh-CN"/>
        </w:rPr>
        <w:t>1</w:t>
      </w:r>
      <w:r>
        <w:rPr>
          <w:rFonts w:hint="eastAsia" w:ascii="Times New Roman" w:hAnsi="Times New Roman" w:eastAsia="仿宋_GB2312" w:cs="Times New Roman"/>
          <w:color w:val="auto"/>
          <w:sz w:val="32"/>
          <w:szCs w:val="32"/>
          <w:shd w:val="clear" w:color="auto" w:fill="FFFFFF"/>
          <w:lang w:val="en-US" w:eastAsia="zh-CN"/>
        </w:rPr>
        <w:t>2</w:t>
      </w:r>
      <w:r>
        <w:rPr>
          <w:rFonts w:hint="default" w:ascii="Times New Roman" w:hAnsi="Times New Roman" w:eastAsia="仿宋_GB2312" w:cs="Times New Roman"/>
          <w:color w:val="auto"/>
          <w:sz w:val="32"/>
          <w:szCs w:val="32"/>
          <w:shd w:val="clear" w:color="auto" w:fill="FFFFFF"/>
        </w:rPr>
        <w:t>月</w:t>
      </w:r>
      <w:r>
        <w:rPr>
          <w:rFonts w:hint="eastAsia" w:ascii="Times New Roman" w:hAnsi="Times New Roman" w:eastAsia="仿宋_GB2312" w:cs="Times New Roman"/>
          <w:color w:val="auto"/>
          <w:sz w:val="32"/>
          <w:szCs w:val="32"/>
          <w:shd w:val="clear" w:color="auto" w:fill="FFFFFF"/>
          <w:lang w:val="en-US" w:eastAsia="zh-CN"/>
        </w:rPr>
        <w:t>25</w:t>
      </w:r>
      <w:r>
        <w:rPr>
          <w:rFonts w:hint="default" w:ascii="Times New Roman" w:hAnsi="Times New Roman" w:eastAsia="仿宋_GB2312" w:cs="Times New Roman"/>
          <w:color w:val="auto"/>
          <w:sz w:val="32"/>
          <w:szCs w:val="32"/>
          <w:shd w:val="clear" w:color="auto" w:fill="FFFFFF"/>
        </w:rPr>
        <w:t>日—</w:t>
      </w:r>
      <w:r>
        <w:rPr>
          <w:rFonts w:hint="default" w:ascii="Times New Roman" w:hAnsi="Times New Roman" w:eastAsia="仿宋_GB2312" w:cs="Times New Roman"/>
          <w:color w:val="auto"/>
          <w:sz w:val="32"/>
          <w:szCs w:val="32"/>
          <w:shd w:val="clear" w:color="auto" w:fill="FFFFFF"/>
          <w:lang w:val="en-US" w:eastAsia="zh-CN"/>
        </w:rPr>
        <w:t>12</w:t>
      </w:r>
      <w:r>
        <w:rPr>
          <w:rFonts w:hint="default" w:ascii="Times New Roman" w:hAnsi="Times New Roman" w:eastAsia="仿宋_GB2312" w:cs="Times New Roman"/>
          <w:color w:val="auto"/>
          <w:sz w:val="32"/>
          <w:szCs w:val="32"/>
          <w:shd w:val="clear" w:color="auto" w:fill="FFFFFF"/>
        </w:rPr>
        <w:t>月</w:t>
      </w:r>
      <w:r>
        <w:rPr>
          <w:rFonts w:hint="eastAsia" w:ascii="Times New Roman" w:hAnsi="Times New Roman" w:eastAsia="仿宋_GB2312" w:cs="Times New Roman"/>
          <w:color w:val="auto"/>
          <w:sz w:val="32"/>
          <w:szCs w:val="32"/>
          <w:shd w:val="clear" w:color="auto" w:fill="FFFFFF"/>
          <w:lang w:val="en-US" w:eastAsia="zh-CN"/>
        </w:rPr>
        <w:t>31</w:t>
      </w:r>
      <w:r>
        <w:rPr>
          <w:rFonts w:hint="default" w:ascii="Times New Roman" w:hAnsi="Times New Roman" w:eastAsia="仿宋_GB2312" w:cs="Times New Roman"/>
          <w:color w:val="auto"/>
          <w:sz w:val="32"/>
          <w:szCs w:val="32"/>
          <w:shd w:val="clear" w:color="auto" w:fill="FFFFFF"/>
        </w:rPr>
        <w:t>日）整治工作情况汇报如下：</w:t>
      </w:r>
    </w:p>
    <w:p>
      <w:pPr>
        <w:widowControl/>
        <w:numPr>
          <w:ilvl w:val="0"/>
          <w:numId w:val="1"/>
        </w:numPr>
        <w:wordWrap/>
        <w:adjustRightInd/>
        <w:snapToGrid/>
        <w:spacing w:line="540" w:lineRule="exact"/>
        <w:ind w:left="0" w:leftChars="0" w:right="0" w:firstLine="640" w:firstLineChars="2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指挥中心工作情况</w:t>
      </w:r>
    </w:p>
    <w:p>
      <w:pPr>
        <w:widowControl/>
        <w:wordWrap/>
        <w:adjustRightInd/>
        <w:snapToGrid/>
        <w:spacing w:line="540" w:lineRule="exact"/>
        <w:ind w:left="0" w:leftChars="0" w:right="0" w:firstLine="640" w:firstLineChars="200"/>
        <w:jc w:val="left"/>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2020年12月</w:t>
      </w:r>
      <w:r>
        <w:rPr>
          <w:rFonts w:hint="eastAsia" w:ascii="Times New Roman" w:hAnsi="Times New Roman" w:eastAsia="仿宋_GB2312" w:cs="Times New Roman"/>
          <w:sz w:val="32"/>
          <w:szCs w:val="32"/>
          <w:lang w:val="en-US" w:eastAsia="zh-CN"/>
        </w:rPr>
        <w:t>25日收昆明市旅游市场监管综合调度指挥中心《进一步强化游客投诉处置工作的通知》（昆旅指通</w:t>
      </w:r>
      <w:r>
        <w:rPr>
          <w:rFonts w:hint="eastAsia" w:ascii="仿宋_GB2312" w:hAnsi="仿宋_GB2312" w:eastAsia="仿宋_GB2312" w:cs="仿宋_GB2312"/>
          <w:sz w:val="32"/>
          <w:szCs w:val="32"/>
          <w:lang w:val="en-US" w:eastAsia="zh-CN"/>
        </w:rPr>
        <w:t>〔2020〕101号</w:t>
      </w:r>
      <w:r>
        <w:rPr>
          <w:rFonts w:hint="eastAsia" w:ascii="Times New Roman" w:hAnsi="Times New Roman" w:eastAsia="仿宋_GB2312" w:cs="Times New Roman"/>
          <w:sz w:val="32"/>
          <w:szCs w:val="32"/>
          <w:lang w:val="en-US" w:eastAsia="zh-CN"/>
        </w:rPr>
        <w:t>），盘龙区高度重视，认真落实文件精神要求，</w:t>
      </w:r>
      <w:r>
        <w:rPr>
          <w:rFonts w:hint="eastAsia" w:ascii="Times New Roman" w:hAnsi="Times New Roman" w:eastAsia="仿宋_GB2312" w:cs="Times New Roman"/>
          <w:color w:val="auto"/>
          <w:sz w:val="32"/>
          <w:szCs w:val="32"/>
          <w:lang w:val="en-US" w:eastAsia="zh-CN"/>
        </w:rPr>
        <w:t>持续强化投诉办理流程管控、监督，压缩办理时长，确保盘龙区涉旅投诉件处置及时，办理迅速，保证游客投诉进行精准分类，进一步提高游客投诉处置效率与质量，持续营造良好的旅游市场环境；处理退货件要</w:t>
      </w:r>
      <w:r>
        <w:rPr>
          <w:rFonts w:hint="default" w:ascii="Times New Roman" w:hAnsi="Times New Roman" w:eastAsia="仿宋_GB2312" w:cs="Times New Roman"/>
          <w:color w:val="auto"/>
          <w:sz w:val="32"/>
          <w:szCs w:val="32"/>
          <w:lang w:val="en-US" w:eastAsia="zh-CN"/>
        </w:rPr>
        <w:t>督促商家与游客积极沟通协商处理，</w:t>
      </w:r>
      <w:r>
        <w:rPr>
          <w:rFonts w:hint="eastAsia" w:ascii="Times New Roman" w:hAnsi="Times New Roman" w:eastAsia="仿宋_GB2312" w:cs="Times New Roman"/>
          <w:color w:val="auto"/>
          <w:sz w:val="32"/>
          <w:szCs w:val="32"/>
          <w:lang w:val="en-US" w:eastAsia="zh-CN"/>
        </w:rPr>
        <w:t>杜绝</w:t>
      </w:r>
      <w:r>
        <w:rPr>
          <w:rFonts w:hint="default" w:ascii="Times New Roman" w:hAnsi="Times New Roman" w:eastAsia="仿宋_GB2312" w:cs="Times New Roman"/>
          <w:color w:val="auto"/>
          <w:sz w:val="32"/>
          <w:szCs w:val="32"/>
          <w:lang w:val="en-US" w:eastAsia="zh-CN"/>
        </w:rPr>
        <w:t>工作人员或商家推诿责任、诱导撤销的情况发生</w:t>
      </w:r>
      <w:r>
        <w:rPr>
          <w:rFonts w:hint="eastAsia" w:ascii="Times New Roman" w:hAnsi="Times New Roman" w:eastAsia="仿宋_GB2312" w:cs="Times New Roman"/>
          <w:sz w:val="32"/>
          <w:szCs w:val="32"/>
          <w:lang w:eastAsia="zh-CN"/>
        </w:rPr>
        <w:t>。</w:t>
      </w:r>
    </w:p>
    <w:p>
      <w:pPr>
        <w:widowControl/>
        <w:wordWrap/>
        <w:adjustRightInd/>
        <w:snapToGrid/>
        <w:spacing w:line="540" w:lineRule="exact"/>
        <w:ind w:left="0" w:leftChars="0" w:right="0" w:firstLine="640" w:firstLineChars="200"/>
        <w:jc w:val="left"/>
        <w:textAlignment w:val="auto"/>
        <w:outlineLvl w:val="9"/>
        <w:rPr>
          <w:rFonts w:hint="eastAsia" w:ascii="Times New Roman" w:hAnsi="Times New Roman" w:eastAsia="仿宋_GB2312" w:cs="Times New Roman"/>
          <w:color w:val="auto"/>
          <w:kern w:val="28"/>
          <w:sz w:val="32"/>
          <w:szCs w:val="32"/>
          <w:u w:val="none" w:color="auto"/>
          <w:lang w:val="en-US" w:eastAsia="zh-CN"/>
        </w:rPr>
      </w:pPr>
      <w:r>
        <w:rPr>
          <w:rFonts w:hint="default" w:ascii="Times New Roman" w:hAnsi="Times New Roman" w:eastAsia="仿宋_GB2312" w:cs="Times New Roman"/>
          <w:color w:val="auto"/>
          <w:kern w:val="28"/>
          <w:sz w:val="32"/>
          <w:szCs w:val="32"/>
          <w:lang w:val="en-US" w:eastAsia="zh-CN"/>
        </w:rPr>
        <w:t>12月</w:t>
      </w:r>
      <w:r>
        <w:rPr>
          <w:rFonts w:hint="eastAsia" w:ascii="Times New Roman" w:hAnsi="Times New Roman" w:eastAsia="仿宋_GB2312" w:cs="Times New Roman"/>
          <w:color w:val="auto"/>
          <w:kern w:val="28"/>
          <w:sz w:val="32"/>
          <w:szCs w:val="32"/>
          <w:lang w:val="en-US" w:eastAsia="zh-CN"/>
        </w:rPr>
        <w:t>25</w:t>
      </w:r>
      <w:r>
        <w:rPr>
          <w:rFonts w:hint="default" w:ascii="Times New Roman" w:hAnsi="Times New Roman" w:eastAsia="仿宋_GB2312" w:cs="Times New Roman"/>
          <w:color w:val="auto"/>
          <w:kern w:val="28"/>
          <w:sz w:val="32"/>
          <w:szCs w:val="32"/>
          <w:lang w:val="en-US" w:eastAsia="zh-CN"/>
        </w:rPr>
        <w:t>日</w:t>
      </w:r>
      <w:r>
        <w:rPr>
          <w:rFonts w:hint="eastAsia" w:ascii="Times New Roman" w:hAnsi="Times New Roman" w:eastAsia="仿宋_GB2312" w:cs="Times New Roman"/>
          <w:color w:val="auto"/>
          <w:kern w:val="28"/>
          <w:sz w:val="32"/>
          <w:szCs w:val="32"/>
          <w:lang w:val="en-US" w:eastAsia="zh-CN"/>
        </w:rPr>
        <w:t>收</w:t>
      </w:r>
      <w:r>
        <w:rPr>
          <w:rFonts w:hint="default" w:ascii="Times New Roman" w:hAnsi="Times New Roman" w:eastAsia="仿宋_GB2312" w:cs="Times New Roman"/>
          <w:color w:val="auto"/>
          <w:kern w:val="28"/>
          <w:sz w:val="32"/>
          <w:szCs w:val="32"/>
          <w:lang w:val="en-US" w:eastAsia="zh-CN"/>
        </w:rPr>
        <w:t>昆明市旅游市场监管综合调度指挥中心</w:t>
      </w:r>
      <w:r>
        <w:rPr>
          <w:rFonts w:hint="eastAsia" w:ascii="Times New Roman" w:hAnsi="Times New Roman" w:eastAsia="仿宋_GB2312" w:cs="Times New Roman"/>
          <w:color w:val="auto"/>
          <w:kern w:val="28"/>
          <w:sz w:val="32"/>
          <w:szCs w:val="32"/>
          <w:lang w:val="en-US" w:eastAsia="zh-CN"/>
        </w:rPr>
        <w:t>《关于召开市旅游指挥中心指挥调度系统深化设计方案评审工作会议的通知》，盘龙区按通知要求认真落实参会人员，12月30日盘龙区指挥中心负责同志及相关工作人员按时参加会议</w:t>
      </w:r>
      <w:r>
        <w:rPr>
          <w:rFonts w:hint="eastAsia" w:ascii="Times New Roman" w:hAnsi="Times New Roman" w:eastAsia="仿宋_GB2312" w:cs="Times New Roman"/>
          <w:color w:val="auto"/>
          <w:kern w:val="28"/>
          <w:sz w:val="32"/>
          <w:szCs w:val="32"/>
          <w:u w:val="none" w:color="auto"/>
          <w:lang w:val="en-US" w:eastAsia="zh-CN"/>
        </w:rPr>
        <w:t>。</w:t>
      </w:r>
    </w:p>
    <w:p>
      <w:pPr>
        <w:widowControl/>
        <w:wordWrap/>
        <w:adjustRightInd/>
        <w:snapToGrid/>
        <w:spacing w:line="540" w:lineRule="exact"/>
        <w:ind w:left="0" w:leftChars="0" w:right="0" w:firstLine="640" w:firstLineChars="200"/>
        <w:jc w:val="left"/>
        <w:textAlignment w:val="auto"/>
        <w:outlineLvl w:val="9"/>
        <w:rPr>
          <w:rFonts w:hint="eastAsia" w:ascii="Times New Roman" w:hAnsi="Times New Roman" w:eastAsia="仿宋_GB2312" w:cs="Times New Roman"/>
          <w:color w:val="auto"/>
          <w:kern w:val="28"/>
          <w:sz w:val="32"/>
          <w:szCs w:val="32"/>
          <w:u w:val="none" w:color="auto"/>
          <w:lang w:val="en-US" w:eastAsia="zh-CN"/>
        </w:rPr>
      </w:pPr>
      <w:r>
        <w:rPr>
          <w:rFonts w:hint="eastAsia" w:ascii="Times New Roman" w:hAnsi="Times New Roman" w:eastAsia="仿宋_GB2312" w:cs="Times New Roman"/>
          <w:color w:val="auto"/>
          <w:kern w:val="28"/>
          <w:sz w:val="32"/>
          <w:szCs w:val="32"/>
          <w:u w:val="none" w:color="auto"/>
          <w:lang w:val="en-US" w:eastAsia="zh-CN"/>
        </w:rPr>
        <w:t>12月29日区指挥中心负责同志及相关工作人员带领第三方监控公司工作人员到辖区相关涉旅购物场所核实视频监控设备装点信息，并督促辖区相关涉旅购物场所负责人积极配合第三方监控公司进行视频监控设备的安装。</w:t>
      </w:r>
    </w:p>
    <w:p>
      <w:pPr>
        <w:widowControl/>
        <w:wordWrap/>
        <w:adjustRightInd/>
        <w:snapToGrid/>
        <w:spacing w:line="540" w:lineRule="exact"/>
        <w:ind w:left="0" w:leftChars="0" w:right="0" w:firstLine="640" w:firstLineChars="200"/>
        <w:jc w:val="left"/>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kern w:val="28"/>
          <w:sz w:val="32"/>
          <w:szCs w:val="32"/>
          <w:u w:val="none" w:color="auto"/>
          <w:lang w:val="en-US" w:eastAsia="zh-CN"/>
        </w:rPr>
        <w:t>12月30日收到</w:t>
      </w:r>
      <w:r>
        <w:rPr>
          <w:rFonts w:hint="default" w:ascii="Times New Roman" w:hAnsi="Times New Roman" w:eastAsia="仿宋_GB2312" w:cs="Times New Roman"/>
          <w:color w:val="auto"/>
          <w:kern w:val="28"/>
          <w:sz w:val="32"/>
          <w:szCs w:val="32"/>
          <w:lang w:val="en-US" w:eastAsia="zh-CN"/>
        </w:rPr>
        <w:t>昆明市旅游市场监管综合调度指挥中心</w:t>
      </w:r>
      <w:r>
        <w:rPr>
          <w:rFonts w:hint="eastAsia" w:ascii="Times New Roman" w:hAnsi="Times New Roman" w:eastAsia="仿宋_GB2312" w:cs="Times New Roman"/>
          <w:color w:val="auto"/>
          <w:kern w:val="28"/>
          <w:sz w:val="32"/>
          <w:szCs w:val="32"/>
          <w:lang w:val="en-US" w:eastAsia="zh-CN"/>
        </w:rPr>
        <w:t>《涉旅信息通报单》（90号），</w:t>
      </w:r>
      <w:r>
        <w:rPr>
          <w:rFonts w:hint="eastAsia" w:eastAsia="仿宋_GB2312" w:cs="Times New Roman"/>
          <w:sz w:val="32"/>
          <w:szCs w:val="32"/>
          <w:lang w:val="en-US" w:eastAsia="zh-CN"/>
        </w:rPr>
        <w:t>经区指挥中心工作人员与昆明市野鸭湖负责人联系核实，投诉内容并不属实，昆明市野鸭湖公园一直正常经营，并未强制要求游客到公园游玩，且该公园未收到相关封路通知。区指挥中心要求该景区提供相关情况说明，</w:t>
      </w:r>
      <w:r>
        <w:rPr>
          <w:rFonts w:hint="eastAsia" w:ascii="Times New Roman" w:hAnsi="Times New Roman" w:eastAsia="仿宋_GB2312" w:cs="Times New Roman"/>
          <w:i w:val="0"/>
          <w:caps w:val="0"/>
          <w:color w:val="auto"/>
          <w:spacing w:val="0"/>
          <w:sz w:val="32"/>
          <w:szCs w:val="32"/>
          <w:shd w:val="clear" w:color="auto" w:fill="FFFFFF"/>
          <w:lang w:val="en-US" w:eastAsia="zh-CN"/>
        </w:rPr>
        <w:t>并</w:t>
      </w:r>
      <w:r>
        <w:rPr>
          <w:rFonts w:hint="default" w:ascii="Times New Roman" w:hAnsi="Times New Roman" w:eastAsia="仿宋_GB2312" w:cs="Times New Roman"/>
          <w:i w:val="0"/>
          <w:caps w:val="0"/>
          <w:color w:val="auto"/>
          <w:spacing w:val="0"/>
          <w:sz w:val="32"/>
          <w:szCs w:val="32"/>
          <w:shd w:val="clear" w:color="auto" w:fill="FFFFFF"/>
          <w:lang w:val="en-US" w:eastAsia="zh-CN"/>
        </w:rPr>
        <w:t>将相关处理情况于1</w:t>
      </w:r>
      <w:r>
        <w:rPr>
          <w:rFonts w:hint="eastAsia" w:ascii="Times New Roman" w:hAnsi="Times New Roman" w:eastAsia="仿宋_GB2312" w:cs="Times New Roman"/>
          <w:i w:val="0"/>
          <w:caps w:val="0"/>
          <w:color w:val="auto"/>
          <w:spacing w:val="0"/>
          <w:sz w:val="32"/>
          <w:szCs w:val="32"/>
          <w:shd w:val="clear" w:color="auto" w:fill="FFFFFF"/>
          <w:lang w:val="en-US" w:eastAsia="zh-CN"/>
        </w:rPr>
        <w:t>2</w:t>
      </w:r>
      <w:r>
        <w:rPr>
          <w:rFonts w:hint="default" w:ascii="Times New Roman" w:hAnsi="Times New Roman" w:eastAsia="仿宋_GB2312" w:cs="Times New Roman"/>
          <w:i w:val="0"/>
          <w:caps w:val="0"/>
          <w:color w:val="auto"/>
          <w:spacing w:val="0"/>
          <w:sz w:val="32"/>
          <w:szCs w:val="32"/>
          <w:shd w:val="clear" w:color="auto" w:fill="FFFFFF"/>
          <w:lang w:val="en-US" w:eastAsia="zh-CN"/>
        </w:rPr>
        <w:t>月3</w:t>
      </w:r>
      <w:r>
        <w:rPr>
          <w:rFonts w:hint="eastAsia" w:ascii="Times New Roman" w:hAnsi="Times New Roman" w:eastAsia="仿宋_GB2312" w:cs="Times New Roman"/>
          <w:i w:val="0"/>
          <w:caps w:val="0"/>
          <w:color w:val="auto"/>
          <w:spacing w:val="0"/>
          <w:sz w:val="32"/>
          <w:szCs w:val="32"/>
          <w:shd w:val="clear" w:color="auto" w:fill="FFFFFF"/>
          <w:lang w:val="en-US" w:eastAsia="zh-CN"/>
        </w:rPr>
        <w:t>0</w:t>
      </w:r>
      <w:r>
        <w:rPr>
          <w:rFonts w:hint="default" w:ascii="Times New Roman" w:hAnsi="Times New Roman" w:eastAsia="仿宋_GB2312" w:cs="Times New Roman"/>
          <w:i w:val="0"/>
          <w:caps w:val="0"/>
          <w:color w:val="auto"/>
          <w:spacing w:val="0"/>
          <w:sz w:val="32"/>
          <w:szCs w:val="32"/>
          <w:shd w:val="clear" w:color="auto" w:fill="FFFFFF"/>
          <w:lang w:val="en-US" w:eastAsia="zh-CN"/>
        </w:rPr>
        <w:t>日及时汇报市指挥中心</w:t>
      </w:r>
      <w:r>
        <w:rPr>
          <w:rFonts w:hint="eastAsia" w:ascii="Times New Roman" w:hAnsi="Times New Roman" w:eastAsia="仿宋_GB2312" w:cs="Times New Roman"/>
          <w:color w:val="auto"/>
          <w:sz w:val="32"/>
          <w:szCs w:val="32"/>
          <w:lang w:val="en-US" w:eastAsia="zh-CN"/>
        </w:rPr>
        <w:t>。</w:t>
      </w:r>
    </w:p>
    <w:p>
      <w:pPr>
        <w:widowControl/>
        <w:wordWrap/>
        <w:adjustRightInd/>
        <w:snapToGrid/>
        <w:spacing w:line="540" w:lineRule="exact"/>
        <w:ind w:left="0" w:leftChars="0" w:right="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rPr>
        <w:t>为贯彻落实全省</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元旦春节“两节”文化和旅游假日市场工作电视电话会议精神，进一步做好</w:t>
      </w:r>
      <w:r>
        <w:rPr>
          <w:rFonts w:hint="default" w:ascii="Times New Roman" w:hAnsi="Times New Roman" w:eastAsia="仿宋_GB2312" w:cs="Times New Roman"/>
          <w:sz w:val="32"/>
          <w:szCs w:val="32"/>
          <w:lang w:eastAsia="zh-CN"/>
        </w:rPr>
        <w:t>全区</w:t>
      </w:r>
      <w:r>
        <w:rPr>
          <w:rFonts w:hint="default" w:ascii="Times New Roman" w:hAnsi="Times New Roman" w:eastAsia="仿宋_GB2312" w:cs="Times New Roman"/>
          <w:sz w:val="32"/>
          <w:szCs w:val="32"/>
        </w:rPr>
        <w:t>旅游市场秩序整治工作，确保“两节”期间</w:t>
      </w:r>
      <w:r>
        <w:rPr>
          <w:rFonts w:hint="default" w:ascii="Times New Roman" w:hAnsi="Times New Roman" w:eastAsia="仿宋_GB2312" w:cs="Times New Roman"/>
          <w:sz w:val="32"/>
          <w:szCs w:val="32"/>
          <w:lang w:eastAsia="zh-CN"/>
        </w:rPr>
        <w:t>全区</w:t>
      </w:r>
      <w:r>
        <w:rPr>
          <w:rFonts w:hint="default" w:ascii="Times New Roman" w:hAnsi="Times New Roman" w:eastAsia="仿宋_GB2312" w:cs="Times New Roman"/>
          <w:sz w:val="32"/>
          <w:szCs w:val="32"/>
        </w:rPr>
        <w:t>旅游市场秩序正常、文旅行业安全生产保持稳定，12月3</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lang w:eastAsia="zh-CN"/>
        </w:rPr>
        <w:t>区行政中心</w:t>
      </w:r>
      <w:r>
        <w:rPr>
          <w:rFonts w:hint="default" w:ascii="Times New Roman" w:hAnsi="Times New Roman" w:eastAsia="仿宋_GB2312" w:cs="Times New Roman"/>
          <w:sz w:val="32"/>
          <w:szCs w:val="32"/>
          <w:lang w:val="en-US" w:eastAsia="zh-CN"/>
        </w:rPr>
        <w:t>2-110会议室</w:t>
      </w:r>
      <w:r>
        <w:rPr>
          <w:rFonts w:hint="default" w:ascii="Times New Roman" w:hAnsi="Times New Roman" w:eastAsia="仿宋_GB2312" w:cs="Times New Roman"/>
          <w:sz w:val="32"/>
          <w:szCs w:val="32"/>
        </w:rPr>
        <w:t>召开</w:t>
      </w:r>
      <w:r>
        <w:rPr>
          <w:rFonts w:hint="default" w:ascii="Times New Roman" w:hAnsi="Times New Roman" w:eastAsia="仿宋_GB2312" w:cs="Times New Roman"/>
          <w:sz w:val="32"/>
          <w:szCs w:val="32"/>
          <w:lang w:eastAsia="zh-CN"/>
        </w:rPr>
        <w:t>盘龙区</w:t>
      </w:r>
      <w:r>
        <w:rPr>
          <w:rFonts w:hint="default" w:ascii="Times New Roman" w:hAnsi="Times New Roman" w:eastAsia="仿宋_GB2312" w:cs="Times New Roman"/>
          <w:sz w:val="32"/>
          <w:szCs w:val="32"/>
        </w:rPr>
        <w:t>元旦春节“两节”文化和旅游假日市场工作</w:t>
      </w:r>
      <w:r>
        <w:rPr>
          <w:rFonts w:hint="default" w:ascii="Times New Roman" w:hAnsi="Times New Roman" w:eastAsia="仿宋_GB2312" w:cs="Times New Roman"/>
          <w:sz w:val="32"/>
          <w:szCs w:val="32"/>
          <w:lang w:eastAsia="zh-CN"/>
        </w:rPr>
        <w:t>紧急</w:t>
      </w:r>
      <w:r>
        <w:rPr>
          <w:rFonts w:hint="default" w:ascii="Times New Roman" w:hAnsi="Times New Roman" w:eastAsia="仿宋_GB2312" w:cs="Times New Roman"/>
          <w:sz w:val="32"/>
          <w:szCs w:val="32"/>
        </w:rPr>
        <w:t>会议</w:t>
      </w:r>
      <w:r>
        <w:rPr>
          <w:rFonts w:hint="eastAsia" w:ascii="Times New Roman" w:hAnsi="Times New Roman" w:eastAsia="仿宋_GB2312" w:cs="Times New Roman"/>
          <w:sz w:val="32"/>
          <w:szCs w:val="32"/>
          <w:lang w:eastAsia="zh-CN"/>
        </w:rPr>
        <w:t>，会议传达了</w:t>
      </w:r>
      <w:r>
        <w:rPr>
          <w:rFonts w:hint="default" w:ascii="Times New Roman" w:hAnsi="Times New Roman" w:eastAsia="仿宋_GB2312" w:cs="Times New Roman"/>
          <w:sz w:val="32"/>
          <w:szCs w:val="32"/>
        </w:rPr>
        <w:t>全省</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元旦春节“两节”文化和旅游假日市场工作电视电话会议精神</w:t>
      </w:r>
      <w:r>
        <w:rPr>
          <w:rFonts w:hint="eastAsia" w:ascii="Times New Roman" w:hAnsi="Times New Roman" w:eastAsia="仿宋_GB2312" w:cs="Times New Roman"/>
          <w:sz w:val="32"/>
          <w:szCs w:val="32"/>
          <w:lang w:eastAsia="zh-CN"/>
        </w:rPr>
        <w:t>，并对辖区旅游市场秩序整治工作进行安排部署。</w:t>
      </w:r>
    </w:p>
    <w:p>
      <w:pPr>
        <w:widowControl w:val="0"/>
        <w:numPr>
          <w:ilvl w:val="0"/>
          <w:numId w:val="2"/>
        </w:numPr>
        <w:wordWrap/>
        <w:adjustRightInd/>
        <w:snapToGrid/>
        <w:spacing w:line="540" w:lineRule="exact"/>
        <w:ind w:left="0" w:leftChars="0" w:right="0" w:firstLine="640" w:firstLineChars="2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投诉处理情况</w:t>
      </w:r>
    </w:p>
    <w:p>
      <w:pPr>
        <w:widowControl w:val="0"/>
        <w:wordWrap/>
        <w:adjustRightInd/>
        <w:snapToGrid/>
        <w:spacing w:line="54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20</w:t>
      </w:r>
      <w:r>
        <w:rPr>
          <w:rFonts w:hint="default" w:ascii="Times New Roman" w:hAnsi="Times New Roman" w:eastAsia="仿宋_GB2312" w:cs="Times New Roman"/>
          <w:color w:val="auto"/>
          <w:sz w:val="32"/>
          <w:szCs w:val="32"/>
          <w:shd w:val="clear" w:color="auto" w:fill="FFFFFF"/>
          <w:lang w:val="en-US" w:eastAsia="zh-CN"/>
        </w:rPr>
        <w:t>20</w:t>
      </w:r>
      <w:r>
        <w:rPr>
          <w:rFonts w:hint="default" w:ascii="Times New Roman" w:hAnsi="Times New Roman" w:eastAsia="仿宋_GB2312" w:cs="Times New Roman"/>
          <w:color w:val="auto"/>
          <w:sz w:val="32"/>
          <w:szCs w:val="32"/>
          <w:shd w:val="clear" w:color="auto" w:fill="FFFFFF"/>
        </w:rPr>
        <w:t>年</w:t>
      </w:r>
      <w:r>
        <w:rPr>
          <w:rFonts w:hint="default" w:ascii="Times New Roman" w:hAnsi="Times New Roman" w:eastAsia="仿宋_GB2312" w:cs="Times New Roman"/>
          <w:color w:val="auto"/>
          <w:sz w:val="32"/>
          <w:szCs w:val="32"/>
          <w:shd w:val="clear" w:color="auto" w:fill="FFFFFF"/>
          <w:lang w:val="en-US" w:eastAsia="zh-CN"/>
        </w:rPr>
        <w:t>1</w:t>
      </w:r>
      <w:r>
        <w:rPr>
          <w:rFonts w:hint="eastAsia" w:ascii="Times New Roman" w:hAnsi="Times New Roman" w:eastAsia="仿宋_GB2312" w:cs="Times New Roman"/>
          <w:color w:val="auto"/>
          <w:sz w:val="32"/>
          <w:szCs w:val="32"/>
          <w:shd w:val="clear" w:color="auto" w:fill="FFFFFF"/>
          <w:lang w:val="en-US" w:eastAsia="zh-CN"/>
        </w:rPr>
        <w:t>2</w:t>
      </w:r>
      <w:r>
        <w:rPr>
          <w:rFonts w:hint="default" w:ascii="Times New Roman" w:hAnsi="Times New Roman" w:eastAsia="仿宋_GB2312" w:cs="Times New Roman"/>
          <w:color w:val="auto"/>
          <w:sz w:val="32"/>
          <w:szCs w:val="32"/>
          <w:shd w:val="clear" w:color="auto" w:fill="FFFFFF"/>
        </w:rPr>
        <w:t>月</w:t>
      </w:r>
      <w:r>
        <w:rPr>
          <w:rFonts w:hint="eastAsia" w:ascii="Times New Roman" w:hAnsi="Times New Roman" w:eastAsia="仿宋_GB2312" w:cs="Times New Roman"/>
          <w:color w:val="auto"/>
          <w:sz w:val="32"/>
          <w:szCs w:val="32"/>
          <w:shd w:val="clear" w:color="auto" w:fill="FFFFFF"/>
          <w:lang w:val="en-US" w:eastAsia="zh-CN"/>
        </w:rPr>
        <w:t>25</w:t>
      </w:r>
      <w:r>
        <w:rPr>
          <w:rFonts w:hint="default" w:ascii="Times New Roman" w:hAnsi="Times New Roman" w:eastAsia="仿宋_GB2312" w:cs="Times New Roman"/>
          <w:color w:val="auto"/>
          <w:sz w:val="32"/>
          <w:szCs w:val="32"/>
          <w:shd w:val="clear" w:color="auto" w:fill="FFFFFF"/>
        </w:rPr>
        <w:t>日—</w:t>
      </w:r>
      <w:r>
        <w:rPr>
          <w:rFonts w:hint="default" w:ascii="Times New Roman" w:hAnsi="Times New Roman" w:eastAsia="仿宋_GB2312" w:cs="Times New Roman"/>
          <w:color w:val="auto"/>
          <w:sz w:val="32"/>
          <w:szCs w:val="32"/>
          <w:shd w:val="clear" w:color="auto" w:fill="FFFFFF"/>
          <w:lang w:val="en-US" w:eastAsia="zh-CN"/>
        </w:rPr>
        <w:t>12</w:t>
      </w:r>
      <w:r>
        <w:rPr>
          <w:rFonts w:hint="default" w:ascii="Times New Roman" w:hAnsi="Times New Roman" w:eastAsia="仿宋_GB2312" w:cs="Times New Roman"/>
          <w:color w:val="auto"/>
          <w:sz w:val="32"/>
          <w:szCs w:val="32"/>
          <w:shd w:val="clear" w:color="auto" w:fill="FFFFFF"/>
        </w:rPr>
        <w:t>月</w:t>
      </w:r>
      <w:r>
        <w:rPr>
          <w:rFonts w:hint="eastAsia" w:ascii="Times New Roman" w:hAnsi="Times New Roman" w:eastAsia="仿宋_GB2312" w:cs="Times New Roman"/>
          <w:color w:val="auto"/>
          <w:sz w:val="32"/>
          <w:szCs w:val="32"/>
          <w:shd w:val="clear" w:color="auto" w:fill="FFFFFF"/>
          <w:lang w:val="en-US" w:eastAsia="zh-CN"/>
        </w:rPr>
        <w:t>31</w:t>
      </w:r>
      <w:r>
        <w:rPr>
          <w:rFonts w:hint="default" w:ascii="Times New Roman" w:hAnsi="Times New Roman" w:eastAsia="仿宋_GB2312" w:cs="Times New Roman"/>
          <w:color w:val="auto"/>
          <w:sz w:val="32"/>
          <w:szCs w:val="32"/>
          <w:shd w:val="clear" w:color="auto" w:fill="FFFFFF"/>
        </w:rPr>
        <w:t>日</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000000"/>
          <w:kern w:val="0"/>
          <w:sz w:val="32"/>
          <w:szCs w:val="32"/>
          <w:lang w:val="en-US" w:eastAsia="zh-CN"/>
        </w:rPr>
        <w:t>数字旅游平台、12301平台均无涉旅投诉件</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智旅通平台</w:t>
      </w:r>
      <w:r>
        <w:rPr>
          <w:rFonts w:hint="eastAsia" w:ascii="Times New Roman" w:hAnsi="Times New Roman" w:eastAsia="仿宋_GB2312" w:cs="Times New Roman"/>
          <w:color w:val="000000"/>
          <w:kern w:val="0"/>
          <w:sz w:val="32"/>
          <w:szCs w:val="32"/>
          <w:lang w:val="en-US" w:eastAsia="zh-CN"/>
        </w:rPr>
        <w:t>涉旅投诉件3件，2件投诉云南中青国际旅行社，已转区文化和旅游局督促旅行社按要求及时处理；1件投诉昆明乐途旅行社，已转区文化和旅游局督促企业按要求及时处理。</w:t>
      </w:r>
      <w:r>
        <w:rPr>
          <w:rFonts w:hint="default" w:ascii="Times New Roman" w:hAnsi="Times New Roman" w:eastAsia="仿宋_GB2312" w:cs="Times New Roman"/>
          <w:color w:val="000000"/>
          <w:kern w:val="0"/>
          <w:sz w:val="32"/>
          <w:szCs w:val="32"/>
          <w:lang w:val="en-US" w:eastAsia="zh-CN"/>
        </w:rPr>
        <w:t>12345市长投诉热线</w:t>
      </w:r>
      <w:r>
        <w:rPr>
          <w:rFonts w:hint="eastAsia" w:ascii="Times New Roman" w:hAnsi="Times New Roman" w:eastAsia="仿宋_GB2312" w:cs="Times New Roman"/>
          <w:color w:val="000000"/>
          <w:kern w:val="0"/>
          <w:sz w:val="32"/>
          <w:szCs w:val="32"/>
          <w:lang w:val="en-US" w:eastAsia="zh-CN"/>
        </w:rPr>
        <w:t>涉旅投诉件1件，投诉云南海外国际旅行社有限公司，已转区文化和旅游局督促企业按要求及时处理。</w:t>
      </w:r>
      <w:r>
        <w:rPr>
          <w:rFonts w:hint="default" w:ascii="Times New Roman" w:hAnsi="Times New Roman" w:eastAsia="仿宋_GB2312" w:cs="Times New Roman"/>
          <w:color w:val="auto"/>
          <w:sz w:val="32"/>
          <w:szCs w:val="32"/>
        </w:rPr>
        <w:t>“一机游”游客投诉平台涉旅投诉件</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件，</w:t>
      </w:r>
      <w:r>
        <w:rPr>
          <w:rFonts w:hint="default" w:ascii="Times New Roman" w:hAnsi="Times New Roman" w:eastAsia="仿宋_GB2312" w:cs="Times New Roman"/>
          <w:color w:val="auto"/>
          <w:sz w:val="32"/>
          <w:szCs w:val="32"/>
          <w:lang w:val="en-US" w:eastAsia="zh-CN"/>
        </w:rPr>
        <w:t>1件投诉</w:t>
      </w:r>
      <w:r>
        <w:rPr>
          <w:rFonts w:hint="eastAsia" w:ascii="Times New Roman" w:hAnsi="Times New Roman" w:eastAsia="仿宋_GB2312" w:cs="Times New Roman"/>
          <w:color w:val="auto"/>
          <w:sz w:val="32"/>
          <w:szCs w:val="32"/>
          <w:lang w:val="en-US" w:eastAsia="zh-CN"/>
        </w:rPr>
        <w:t>北辰财富中心城建物业秩序维护部</w:t>
      </w:r>
      <w:r>
        <w:rPr>
          <w:rFonts w:hint="default" w:ascii="Times New Roman" w:hAnsi="Times New Roman" w:eastAsia="仿宋_GB2312" w:cs="Times New Roman"/>
          <w:color w:val="auto"/>
          <w:sz w:val="32"/>
          <w:szCs w:val="32"/>
          <w:lang w:val="en-US" w:eastAsia="zh-CN"/>
        </w:rPr>
        <w:t>，处理单位：区</w:t>
      </w:r>
      <w:r>
        <w:rPr>
          <w:rFonts w:hint="eastAsia" w:ascii="Times New Roman" w:hAnsi="Times New Roman" w:eastAsia="仿宋_GB2312" w:cs="Times New Roman"/>
          <w:color w:val="auto"/>
          <w:sz w:val="32"/>
          <w:szCs w:val="32"/>
          <w:lang w:val="en-US" w:eastAsia="zh-CN"/>
        </w:rPr>
        <w:t>指挥中心</w:t>
      </w:r>
      <w:r>
        <w:rPr>
          <w:rFonts w:hint="default" w:ascii="Times New Roman" w:hAnsi="Times New Roman" w:eastAsia="仿宋_GB2312" w:cs="Times New Roman"/>
          <w:color w:val="auto"/>
          <w:sz w:val="32"/>
          <w:szCs w:val="32"/>
          <w:lang w:val="en-US" w:eastAsia="zh-CN"/>
        </w:rPr>
        <w:t>，办结时长</w:t>
      </w:r>
      <w:r>
        <w:rPr>
          <w:rFonts w:hint="eastAsia" w:ascii="Times New Roman" w:hAnsi="Times New Roman" w:eastAsia="仿宋_GB2312" w:cs="Times New Roman"/>
          <w:color w:val="auto"/>
          <w:sz w:val="32"/>
          <w:szCs w:val="32"/>
          <w:lang w:val="en-US" w:eastAsia="zh-CN"/>
        </w:rPr>
        <w:t>31</w:t>
      </w:r>
      <w:r>
        <w:rPr>
          <w:rFonts w:hint="default" w:ascii="Times New Roman" w:hAnsi="Times New Roman" w:eastAsia="仿宋_GB2312" w:cs="Times New Roman"/>
          <w:color w:val="auto"/>
          <w:sz w:val="32"/>
          <w:szCs w:val="32"/>
          <w:lang w:val="en-US" w:eastAsia="zh-CN"/>
        </w:rPr>
        <w:t>分钟；</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件投诉</w:t>
      </w:r>
      <w:r>
        <w:rPr>
          <w:rFonts w:hint="eastAsia" w:ascii="Times New Roman" w:hAnsi="Times New Roman" w:eastAsia="仿宋_GB2312" w:cs="Times New Roman"/>
          <w:color w:val="auto"/>
          <w:sz w:val="32"/>
          <w:szCs w:val="32"/>
          <w:lang w:val="en-US" w:eastAsia="zh-CN"/>
        </w:rPr>
        <w:t>昆明瀑布公园</w:t>
      </w:r>
      <w:r>
        <w:rPr>
          <w:rFonts w:hint="default" w:ascii="Times New Roman" w:hAnsi="Times New Roman" w:eastAsia="仿宋_GB2312" w:cs="Times New Roman"/>
          <w:color w:val="auto"/>
          <w:sz w:val="32"/>
          <w:szCs w:val="32"/>
          <w:lang w:val="en-US" w:eastAsia="zh-CN"/>
        </w:rPr>
        <w:t>，处理单位：</w:t>
      </w:r>
      <w:r>
        <w:rPr>
          <w:rFonts w:hint="eastAsia" w:ascii="Times New Roman" w:hAnsi="Times New Roman" w:eastAsia="仿宋_GB2312" w:cs="Times New Roman"/>
          <w:color w:val="auto"/>
          <w:sz w:val="32"/>
          <w:szCs w:val="32"/>
          <w:lang w:val="en-US" w:eastAsia="zh-CN"/>
        </w:rPr>
        <w:t>区文化和旅游局</w:t>
      </w:r>
      <w:r>
        <w:rPr>
          <w:rFonts w:hint="default" w:ascii="Times New Roman" w:hAnsi="Times New Roman" w:eastAsia="仿宋_GB2312" w:cs="Times New Roman"/>
          <w:color w:val="auto"/>
          <w:sz w:val="32"/>
          <w:szCs w:val="32"/>
          <w:lang w:val="en-US" w:eastAsia="zh-CN"/>
        </w:rPr>
        <w:t>，办结时长</w:t>
      </w:r>
      <w:r>
        <w:rPr>
          <w:rFonts w:hint="eastAsia" w:ascii="Times New Roman" w:hAnsi="Times New Roman" w:eastAsia="仿宋_GB2312" w:cs="Times New Roman"/>
          <w:color w:val="auto"/>
          <w:sz w:val="32"/>
          <w:szCs w:val="32"/>
          <w:lang w:val="en-US" w:eastAsia="zh-CN"/>
        </w:rPr>
        <w:t>1小时13分钟；</w:t>
      </w:r>
      <w:r>
        <w:rPr>
          <w:rFonts w:hint="default" w:ascii="Times New Roman" w:hAnsi="Times New Roman" w:eastAsia="仿宋_GB2312" w:cs="Times New Roman"/>
          <w:color w:val="auto"/>
          <w:sz w:val="32"/>
          <w:szCs w:val="32"/>
          <w:lang w:val="en-US" w:eastAsia="zh-CN"/>
        </w:rPr>
        <w:t>1件投诉</w:t>
      </w:r>
      <w:r>
        <w:rPr>
          <w:rFonts w:hint="eastAsia" w:ascii="Times New Roman" w:hAnsi="Times New Roman" w:eastAsia="仿宋_GB2312" w:cs="Times New Roman"/>
          <w:color w:val="auto"/>
          <w:sz w:val="32"/>
          <w:szCs w:val="32"/>
          <w:lang w:val="en-US" w:eastAsia="zh-CN"/>
        </w:rPr>
        <w:t>昆明世界园艺博览园</w:t>
      </w:r>
      <w:r>
        <w:rPr>
          <w:rFonts w:hint="default" w:ascii="Times New Roman" w:hAnsi="Times New Roman" w:eastAsia="仿宋_GB2312" w:cs="Times New Roman"/>
          <w:color w:val="auto"/>
          <w:sz w:val="32"/>
          <w:szCs w:val="32"/>
          <w:lang w:val="en-US" w:eastAsia="zh-CN"/>
        </w:rPr>
        <w:t>，处理单位：区</w:t>
      </w:r>
      <w:r>
        <w:rPr>
          <w:rFonts w:hint="eastAsia" w:ascii="Times New Roman" w:hAnsi="Times New Roman" w:eastAsia="仿宋_GB2312" w:cs="Times New Roman"/>
          <w:color w:val="auto"/>
          <w:sz w:val="32"/>
          <w:szCs w:val="32"/>
          <w:lang w:val="en-US" w:eastAsia="zh-CN"/>
        </w:rPr>
        <w:t>文化和旅游局</w:t>
      </w:r>
      <w:r>
        <w:rPr>
          <w:rFonts w:hint="default" w:ascii="Times New Roman" w:hAnsi="Times New Roman" w:eastAsia="仿宋_GB2312" w:cs="Times New Roman"/>
          <w:color w:val="auto"/>
          <w:sz w:val="32"/>
          <w:szCs w:val="32"/>
          <w:lang w:val="en-US" w:eastAsia="zh-CN"/>
        </w:rPr>
        <w:t>，办结时长</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分钟；1件投诉</w:t>
      </w:r>
      <w:r>
        <w:rPr>
          <w:rFonts w:hint="eastAsia" w:ascii="Times New Roman" w:hAnsi="Times New Roman" w:eastAsia="仿宋_GB2312" w:cs="Times New Roman"/>
          <w:color w:val="auto"/>
          <w:sz w:val="32"/>
          <w:szCs w:val="32"/>
          <w:lang w:val="en-US" w:eastAsia="zh-CN"/>
        </w:rPr>
        <w:t>云南昆明欢乐同行旅行社</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导游扎西，</w:t>
      </w:r>
      <w:r>
        <w:rPr>
          <w:rFonts w:hint="default" w:ascii="Times New Roman" w:hAnsi="Times New Roman" w:eastAsia="仿宋_GB2312" w:cs="Times New Roman"/>
          <w:color w:val="auto"/>
          <w:sz w:val="32"/>
          <w:szCs w:val="32"/>
          <w:lang w:val="en-US" w:eastAsia="zh-CN"/>
        </w:rPr>
        <w:t>处理单位：区</w:t>
      </w:r>
      <w:r>
        <w:rPr>
          <w:rFonts w:hint="eastAsia" w:ascii="Times New Roman" w:hAnsi="Times New Roman" w:eastAsia="仿宋_GB2312" w:cs="Times New Roman"/>
          <w:color w:val="auto"/>
          <w:sz w:val="32"/>
          <w:szCs w:val="32"/>
          <w:lang w:val="en-US" w:eastAsia="zh-CN"/>
        </w:rPr>
        <w:t>指挥中心</w:t>
      </w:r>
      <w:r>
        <w:rPr>
          <w:rFonts w:hint="default" w:ascii="Times New Roman" w:hAnsi="Times New Roman" w:eastAsia="仿宋_GB2312" w:cs="Times New Roman"/>
          <w:color w:val="auto"/>
          <w:sz w:val="32"/>
          <w:szCs w:val="32"/>
          <w:lang w:val="en-US" w:eastAsia="zh-CN"/>
        </w:rPr>
        <w:t>，办结时长</w:t>
      </w:r>
      <w:r>
        <w:rPr>
          <w:rFonts w:hint="eastAsia" w:ascii="Times New Roman" w:hAnsi="Times New Roman"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lang w:val="en-US" w:eastAsia="zh-CN"/>
        </w:rPr>
        <w:t>分钟</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1件投诉</w:t>
      </w:r>
      <w:r>
        <w:rPr>
          <w:rFonts w:hint="eastAsia" w:ascii="Times New Roman" w:hAnsi="Times New Roman" w:eastAsia="仿宋_GB2312" w:cs="Times New Roman"/>
          <w:color w:val="auto"/>
          <w:sz w:val="32"/>
          <w:szCs w:val="32"/>
          <w:lang w:val="en-US" w:eastAsia="zh-CN"/>
        </w:rPr>
        <w:t>飞游国际旅行社有限公司</w:t>
      </w:r>
      <w:r>
        <w:rPr>
          <w:rFonts w:hint="default" w:ascii="Times New Roman" w:hAnsi="Times New Roman" w:eastAsia="仿宋_GB2312" w:cs="Times New Roman"/>
          <w:color w:val="auto"/>
          <w:sz w:val="32"/>
          <w:szCs w:val="32"/>
          <w:lang w:val="en-US" w:eastAsia="zh-CN"/>
        </w:rPr>
        <w:t>，处理单位：</w:t>
      </w:r>
      <w:r>
        <w:rPr>
          <w:rFonts w:hint="eastAsia" w:ascii="Times New Roman" w:hAnsi="Times New Roman" w:eastAsia="仿宋_GB2312" w:cs="Times New Roman"/>
          <w:color w:val="auto"/>
          <w:sz w:val="32"/>
          <w:szCs w:val="32"/>
          <w:lang w:val="en-US" w:eastAsia="zh-CN"/>
        </w:rPr>
        <w:t>区指挥中心</w:t>
      </w:r>
      <w:r>
        <w:rPr>
          <w:rFonts w:hint="default" w:ascii="Times New Roman" w:hAnsi="Times New Roman" w:eastAsia="仿宋_GB2312" w:cs="Times New Roman"/>
          <w:color w:val="auto"/>
          <w:sz w:val="32"/>
          <w:szCs w:val="32"/>
          <w:lang w:val="en-US" w:eastAsia="zh-CN"/>
        </w:rPr>
        <w:t>，办结时长</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分钟</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1件投诉</w:t>
      </w:r>
      <w:r>
        <w:rPr>
          <w:rFonts w:hint="eastAsia" w:ascii="Times New Roman" w:hAnsi="Times New Roman" w:eastAsia="仿宋_GB2312" w:cs="Times New Roman"/>
          <w:color w:val="auto"/>
          <w:sz w:val="32"/>
          <w:szCs w:val="32"/>
          <w:lang w:val="en-US" w:eastAsia="zh-CN"/>
        </w:rPr>
        <w:t>昆明乐途旅行社导游</w:t>
      </w:r>
      <w:r>
        <w:rPr>
          <w:rFonts w:hint="default" w:ascii="Times New Roman" w:hAnsi="Times New Roman" w:eastAsia="仿宋_GB2312" w:cs="Times New Roman"/>
          <w:color w:val="auto"/>
          <w:sz w:val="32"/>
          <w:szCs w:val="32"/>
          <w:lang w:val="en-US" w:eastAsia="zh-CN"/>
        </w:rPr>
        <w:t>，处理单位：</w:t>
      </w:r>
      <w:r>
        <w:rPr>
          <w:rFonts w:hint="eastAsia" w:ascii="Times New Roman" w:hAnsi="Times New Roman" w:eastAsia="仿宋_GB2312" w:cs="Times New Roman"/>
          <w:color w:val="auto"/>
          <w:sz w:val="32"/>
          <w:szCs w:val="32"/>
          <w:lang w:val="en-US" w:eastAsia="zh-CN"/>
        </w:rPr>
        <w:t>区文化和旅游局</w:t>
      </w:r>
      <w:r>
        <w:rPr>
          <w:rFonts w:hint="default" w:ascii="Times New Roman" w:hAnsi="Times New Roman" w:eastAsia="仿宋_GB2312" w:cs="Times New Roman"/>
          <w:color w:val="auto"/>
          <w:sz w:val="32"/>
          <w:szCs w:val="32"/>
          <w:lang w:val="en-US" w:eastAsia="zh-CN"/>
        </w:rPr>
        <w:t>，办结时长</w:t>
      </w:r>
      <w:r>
        <w:rPr>
          <w:rFonts w:hint="eastAsia" w:ascii="Times New Roman" w:hAnsi="Times New Roman" w:eastAsia="仿宋_GB2312" w:cs="Times New Roman"/>
          <w:color w:val="auto"/>
          <w:sz w:val="32"/>
          <w:szCs w:val="32"/>
          <w:lang w:val="en-US" w:eastAsia="zh-CN"/>
        </w:rPr>
        <w:t>36</w:t>
      </w:r>
      <w:r>
        <w:rPr>
          <w:rFonts w:hint="default" w:ascii="Times New Roman" w:hAnsi="Times New Roman" w:eastAsia="仿宋_GB2312" w:cs="Times New Roman"/>
          <w:color w:val="auto"/>
          <w:sz w:val="32"/>
          <w:szCs w:val="32"/>
          <w:lang w:val="en-US" w:eastAsia="zh-CN"/>
        </w:rPr>
        <w:t>分钟。其余</w:t>
      </w:r>
      <w:r>
        <w:rPr>
          <w:rFonts w:hint="eastAsia" w:ascii="Times New Roman" w:hAnsi="Times New Roman" w:eastAsia="仿宋_GB2312" w:cs="Times New Roman"/>
          <w:color w:val="auto"/>
          <w:sz w:val="32"/>
          <w:szCs w:val="32"/>
          <w:lang w:val="en-US" w:eastAsia="zh-CN"/>
        </w:rPr>
        <w:t>4件中3</w:t>
      </w:r>
      <w:r>
        <w:rPr>
          <w:rFonts w:hint="default" w:ascii="Times New Roman" w:hAnsi="Times New Roman" w:eastAsia="仿宋_GB2312" w:cs="Times New Roman"/>
          <w:color w:val="auto"/>
          <w:sz w:val="32"/>
          <w:szCs w:val="32"/>
          <w:lang w:val="en-US" w:eastAsia="zh-CN"/>
        </w:rPr>
        <w:t>件因归属地不在盘龙辖区，已上报市指挥中心处理</w:t>
      </w:r>
      <w:r>
        <w:rPr>
          <w:rFonts w:hint="eastAsia" w:ascii="Times New Roman" w:hAnsi="Times New Roman" w:eastAsia="仿宋_GB2312" w:cs="Times New Roman"/>
          <w:color w:val="auto"/>
          <w:sz w:val="32"/>
          <w:szCs w:val="32"/>
          <w:lang w:val="en-US" w:eastAsia="zh-CN"/>
        </w:rPr>
        <w:t>,1件由区指挥中心督促企业与游客积极协商处理，游客已撤销投诉</w:t>
      </w:r>
      <w:r>
        <w:rPr>
          <w:rFonts w:hint="default" w:ascii="Times New Roman" w:hAnsi="Times New Roman" w:eastAsia="仿宋_GB2312" w:cs="Times New Roman"/>
          <w:color w:val="auto"/>
          <w:sz w:val="32"/>
          <w:szCs w:val="32"/>
          <w:lang w:val="en-US" w:eastAsia="zh-CN"/>
        </w:rPr>
        <w:t>。有效投诉件</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件，</w:t>
      </w:r>
      <w:r>
        <w:rPr>
          <w:rFonts w:hint="default" w:ascii="Times New Roman" w:hAnsi="Times New Roman" w:eastAsia="仿宋_GB2312" w:cs="Times New Roman"/>
          <w:color w:val="auto"/>
          <w:sz w:val="32"/>
          <w:szCs w:val="32"/>
        </w:rPr>
        <w:t>办结</w:t>
      </w:r>
      <w:r>
        <w:rPr>
          <w:rFonts w:hint="default" w:ascii="Times New Roman" w:hAnsi="Times New Roman" w:eastAsia="仿宋_GB2312" w:cs="Times New Roman"/>
          <w:color w:val="auto"/>
          <w:sz w:val="32"/>
          <w:szCs w:val="32"/>
          <w:lang w:eastAsia="zh-CN"/>
        </w:rPr>
        <w:t>总</w:t>
      </w:r>
      <w:r>
        <w:rPr>
          <w:rFonts w:hint="default" w:ascii="Times New Roman" w:hAnsi="Times New Roman" w:eastAsia="仿宋_GB2312" w:cs="Times New Roman"/>
          <w:color w:val="auto"/>
          <w:sz w:val="32"/>
          <w:szCs w:val="32"/>
        </w:rPr>
        <w:t>时长</w:t>
      </w:r>
      <w:r>
        <w:rPr>
          <w:rFonts w:hint="eastAsia" w:ascii="Times New Roman" w:hAnsi="Times New Roman" w:eastAsia="仿宋_GB2312" w:cs="Times New Roman"/>
          <w:color w:val="auto"/>
          <w:sz w:val="32"/>
          <w:szCs w:val="32"/>
          <w:lang w:val="en-US" w:eastAsia="zh-CN"/>
        </w:rPr>
        <w:t>2小时51分钟</w:t>
      </w:r>
      <w:r>
        <w:rPr>
          <w:rFonts w:hint="default" w:ascii="Times New Roman" w:hAnsi="Times New Roman" w:eastAsia="仿宋_GB2312" w:cs="Times New Roman"/>
          <w:color w:val="auto"/>
          <w:sz w:val="32"/>
          <w:szCs w:val="32"/>
          <w:lang w:eastAsia="zh-CN"/>
        </w:rPr>
        <w:t>，平均办结时长</w:t>
      </w:r>
      <w:r>
        <w:rPr>
          <w:rFonts w:hint="eastAsia" w:ascii="Times New Roman" w:hAnsi="Times New Roman" w:eastAsia="仿宋_GB2312" w:cs="Times New Roman"/>
          <w:color w:val="auto"/>
          <w:sz w:val="32"/>
          <w:szCs w:val="32"/>
          <w:lang w:val="en-US" w:eastAsia="zh-CN"/>
        </w:rPr>
        <w:t>28.5</w:t>
      </w:r>
      <w:r>
        <w:rPr>
          <w:rFonts w:hint="default" w:ascii="Times New Roman" w:hAnsi="Times New Roman" w:eastAsia="仿宋_GB2312" w:cs="Times New Roman"/>
          <w:color w:val="auto"/>
          <w:sz w:val="32"/>
          <w:szCs w:val="32"/>
          <w:lang w:val="en-US" w:eastAsia="zh-CN"/>
        </w:rPr>
        <w:t>分钟</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 xml:space="preserve">                                                                                                                                                                                                                                                                                                                                                                 </w:t>
      </w:r>
    </w:p>
    <w:p>
      <w:pPr>
        <w:widowControl w:val="0"/>
        <w:numPr>
          <w:numId w:val="0"/>
        </w:numPr>
        <w:wordWrap/>
        <w:adjustRightInd/>
        <w:snapToGrid/>
        <w:spacing w:line="54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20</w:t>
      </w:r>
      <w:r>
        <w:rPr>
          <w:rFonts w:hint="default" w:ascii="Times New Roman" w:hAnsi="Times New Roman" w:eastAsia="仿宋_GB2312" w:cs="Times New Roman"/>
          <w:color w:val="auto"/>
          <w:sz w:val="32"/>
          <w:szCs w:val="32"/>
          <w:shd w:val="clear" w:color="auto" w:fill="FFFFFF"/>
          <w:lang w:val="en-US" w:eastAsia="zh-CN"/>
        </w:rPr>
        <w:t>20</w:t>
      </w:r>
      <w:r>
        <w:rPr>
          <w:rFonts w:hint="default" w:ascii="Times New Roman" w:hAnsi="Times New Roman" w:eastAsia="仿宋_GB2312" w:cs="Times New Roman"/>
          <w:color w:val="auto"/>
          <w:sz w:val="32"/>
          <w:szCs w:val="32"/>
          <w:shd w:val="clear" w:color="auto" w:fill="FFFFFF"/>
        </w:rPr>
        <w:t>年</w:t>
      </w:r>
      <w:r>
        <w:rPr>
          <w:rFonts w:hint="default" w:ascii="Times New Roman" w:hAnsi="Times New Roman" w:eastAsia="仿宋_GB2312" w:cs="Times New Roman"/>
          <w:color w:val="auto"/>
          <w:sz w:val="32"/>
          <w:szCs w:val="32"/>
          <w:shd w:val="clear" w:color="auto" w:fill="FFFFFF"/>
          <w:lang w:val="en-US" w:eastAsia="zh-CN"/>
        </w:rPr>
        <w:t>1</w:t>
      </w:r>
      <w:r>
        <w:rPr>
          <w:rFonts w:hint="eastAsia" w:ascii="Times New Roman" w:hAnsi="Times New Roman" w:eastAsia="仿宋_GB2312" w:cs="Times New Roman"/>
          <w:color w:val="auto"/>
          <w:sz w:val="32"/>
          <w:szCs w:val="32"/>
          <w:shd w:val="clear" w:color="auto" w:fill="FFFFFF"/>
          <w:lang w:val="en-US" w:eastAsia="zh-CN"/>
        </w:rPr>
        <w:t>2</w:t>
      </w:r>
      <w:r>
        <w:rPr>
          <w:rFonts w:hint="default" w:ascii="Times New Roman" w:hAnsi="Times New Roman" w:eastAsia="仿宋_GB2312" w:cs="Times New Roman"/>
          <w:color w:val="auto"/>
          <w:sz w:val="32"/>
          <w:szCs w:val="32"/>
          <w:shd w:val="clear" w:color="auto" w:fill="FFFFFF"/>
        </w:rPr>
        <w:t>月</w:t>
      </w:r>
      <w:r>
        <w:rPr>
          <w:rFonts w:hint="eastAsia" w:ascii="Times New Roman" w:hAnsi="Times New Roman" w:eastAsia="仿宋_GB2312" w:cs="Times New Roman"/>
          <w:color w:val="auto"/>
          <w:sz w:val="32"/>
          <w:szCs w:val="32"/>
          <w:shd w:val="clear" w:color="auto" w:fill="FFFFFF"/>
          <w:lang w:val="en-US" w:eastAsia="zh-CN"/>
        </w:rPr>
        <w:t>25</w:t>
      </w:r>
      <w:r>
        <w:rPr>
          <w:rFonts w:hint="default" w:ascii="Times New Roman" w:hAnsi="Times New Roman" w:eastAsia="仿宋_GB2312" w:cs="Times New Roman"/>
          <w:color w:val="auto"/>
          <w:sz w:val="32"/>
          <w:szCs w:val="32"/>
          <w:shd w:val="clear" w:color="auto" w:fill="FFFFFF"/>
        </w:rPr>
        <w:t>日—</w:t>
      </w:r>
      <w:r>
        <w:rPr>
          <w:rFonts w:hint="default" w:ascii="Times New Roman" w:hAnsi="Times New Roman" w:eastAsia="仿宋_GB2312" w:cs="Times New Roman"/>
          <w:color w:val="auto"/>
          <w:sz w:val="32"/>
          <w:szCs w:val="32"/>
          <w:shd w:val="clear" w:color="auto" w:fill="FFFFFF"/>
          <w:lang w:val="en-US" w:eastAsia="zh-CN"/>
        </w:rPr>
        <w:t>12</w:t>
      </w:r>
      <w:r>
        <w:rPr>
          <w:rFonts w:hint="default" w:ascii="Times New Roman" w:hAnsi="Times New Roman" w:eastAsia="仿宋_GB2312" w:cs="Times New Roman"/>
          <w:color w:val="auto"/>
          <w:sz w:val="32"/>
          <w:szCs w:val="32"/>
          <w:shd w:val="clear" w:color="auto" w:fill="FFFFFF"/>
        </w:rPr>
        <w:t>月</w:t>
      </w:r>
      <w:r>
        <w:rPr>
          <w:rFonts w:hint="eastAsia" w:ascii="Times New Roman" w:hAnsi="Times New Roman" w:eastAsia="仿宋_GB2312" w:cs="Times New Roman"/>
          <w:color w:val="auto"/>
          <w:sz w:val="32"/>
          <w:szCs w:val="32"/>
          <w:shd w:val="clear" w:color="auto" w:fill="FFFFFF"/>
          <w:lang w:val="en-US" w:eastAsia="zh-CN"/>
        </w:rPr>
        <w:t>31</w:t>
      </w:r>
      <w:r>
        <w:rPr>
          <w:rFonts w:hint="default" w:ascii="Times New Roman" w:hAnsi="Times New Roman" w:eastAsia="仿宋_GB2312" w:cs="Times New Roman"/>
          <w:color w:val="auto"/>
          <w:sz w:val="32"/>
          <w:szCs w:val="32"/>
          <w:shd w:val="clear" w:color="auto" w:fill="FFFFFF"/>
        </w:rPr>
        <w:t>日</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rPr>
        <w:t>“一机游”退换货处置平台收</w:t>
      </w:r>
      <w:r>
        <w:rPr>
          <w:rFonts w:hint="default" w:ascii="Times New Roman" w:hAnsi="Times New Roman" w:eastAsia="仿宋_GB2312" w:cs="Times New Roman"/>
          <w:color w:val="auto"/>
          <w:sz w:val="32"/>
          <w:szCs w:val="32"/>
          <w:lang w:eastAsia="zh-CN"/>
        </w:rPr>
        <w:t>到</w:t>
      </w:r>
      <w:r>
        <w:rPr>
          <w:rFonts w:hint="default" w:ascii="Times New Roman" w:hAnsi="Times New Roman" w:eastAsia="仿宋_GB2312" w:cs="Times New Roman"/>
          <w:color w:val="auto"/>
          <w:sz w:val="32"/>
          <w:szCs w:val="32"/>
        </w:rPr>
        <w:t>退换货件</w:t>
      </w:r>
      <w:r>
        <w:rPr>
          <w:rFonts w:hint="eastAsia" w:ascii="Times New Roman" w:hAnsi="Times New Roman" w:eastAsia="仿宋_GB2312" w:cs="Times New Roman"/>
          <w:color w:val="auto"/>
          <w:sz w:val="32"/>
          <w:szCs w:val="32"/>
          <w:lang w:val="en-US" w:eastAsia="zh-CN"/>
        </w:rPr>
        <w:t>13</w:t>
      </w:r>
      <w:r>
        <w:rPr>
          <w:rFonts w:hint="default" w:ascii="Times New Roman" w:hAnsi="Times New Roman" w:eastAsia="仿宋_GB2312" w:cs="Times New Roman"/>
          <w:color w:val="auto"/>
          <w:sz w:val="32"/>
          <w:szCs w:val="32"/>
          <w:lang w:val="en-US" w:eastAsia="zh-CN"/>
        </w:rPr>
        <w:t>件，均由</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val="en-US" w:eastAsia="zh-CN"/>
        </w:rPr>
        <w:t>指挥中心督促商家与游客积极沟通协商处理，游客均表示满意，均已自行撤销投诉，无工作人员或商家推诿责任、诱导撤销的情况发生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 xml:space="preserve">  </w:t>
      </w:r>
    </w:p>
    <w:p>
      <w:pPr>
        <w:widowControl w:val="0"/>
        <w:wordWrap/>
        <w:adjustRightInd/>
        <w:snapToGrid/>
        <w:spacing w:line="540" w:lineRule="exact"/>
        <w:ind w:left="0" w:leftChars="0" w:right="0" w:firstLine="640" w:firstLineChars="2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三、信息报送情况</w:t>
      </w:r>
    </w:p>
    <w:p>
      <w:pPr>
        <w:wordWrap/>
        <w:adjustRightInd/>
        <w:snapToGrid/>
        <w:spacing w:line="540" w:lineRule="exact"/>
        <w:ind w:left="0" w:leftChars="0" w:right="0" w:firstLine="640" w:firstLineChars="200"/>
        <w:jc w:val="both"/>
        <w:textAlignment w:val="auto"/>
        <w:outlineLvl w:val="9"/>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（一）上报市指挥中心、区政府材料</w:t>
      </w:r>
    </w:p>
    <w:p>
      <w:pPr>
        <w:wordWrap/>
        <w:adjustRightInd/>
        <w:snapToGrid/>
        <w:spacing w:line="54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完成《每周案件办理情况统计表、诉转案办理情况统计表》（市旅游监察支队）、《涉嫌接待旅游团队购物场所“零申报”表》（市指挥中心）、《盘龙区旅游市场秩序整治工作情况周报》（市指挥中心）、《盘龙区旅游市场秩序“一周一整治”工作周报》（市指挥中心）等</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份上报文件。</w:t>
      </w:r>
    </w:p>
    <w:p>
      <w:pPr>
        <w:wordWrap/>
        <w:adjustRightInd/>
        <w:snapToGrid/>
        <w:spacing w:line="540" w:lineRule="exact"/>
        <w:ind w:left="0" w:leftChars="0" w:right="0" w:firstLine="640" w:firstLineChars="200"/>
        <w:jc w:val="both"/>
        <w:textAlignment w:val="auto"/>
        <w:outlineLvl w:val="9"/>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（二）本周收到各成员单位上报文件</w:t>
      </w:r>
    </w:p>
    <w:p>
      <w:pPr>
        <w:wordWrap/>
        <w:adjustRightInd/>
        <w:snapToGrid/>
        <w:spacing w:line="54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每周案件情况办理统计表》、《诉转案件办理情况统计表》（10份）；《旅游市场秩序整治周报》（28份），未收到区农林局、区信访局、区民宗局的周报；区文化和旅游局、区市场监管局《旅游市场秩序政治工作及一机游周报》（2份）；区市场监管局、盘龙公安分局、区文化和旅游局、青云街道办事处《盘龙区涉旅购物场所实施领导包保责任制度的开展情况周报》（4份）。</w:t>
      </w:r>
    </w:p>
    <w:p>
      <w:pPr>
        <w:widowControl w:val="0"/>
        <w:wordWrap/>
        <w:adjustRightInd/>
        <w:snapToGrid/>
        <w:spacing w:line="540" w:lineRule="exact"/>
        <w:ind w:left="0" w:leftChars="0" w:right="0" w:firstLine="700" w:firstLineChars="200"/>
        <w:jc w:val="both"/>
        <w:textAlignment w:val="auto"/>
        <w:outlineLvl w:val="9"/>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pacing w:val="15"/>
          <w:sz w:val="32"/>
          <w:szCs w:val="32"/>
          <w:shd w:val="clear" w:color="auto" w:fill="FFFFFF"/>
        </w:rPr>
        <w:t>下一步，盘龙区将逐步</w:t>
      </w:r>
      <w:r>
        <w:rPr>
          <w:rFonts w:hint="default" w:ascii="Times New Roman" w:hAnsi="Times New Roman" w:eastAsia="仿宋_GB2312" w:cs="Times New Roman"/>
          <w:color w:val="auto"/>
          <w:sz w:val="32"/>
          <w:szCs w:val="32"/>
          <w:shd w:val="clear" w:color="auto" w:fill="FFFFFF"/>
        </w:rPr>
        <w:t>加强组织领导、建立健全工作机制、强化协作联动，推进旅游市场秩序监管常态化长效化。</w:t>
      </w:r>
      <w:r>
        <w:rPr>
          <w:rFonts w:hint="default" w:ascii="Times New Roman" w:hAnsi="Times New Roman" w:eastAsia="仿宋_GB2312" w:cs="Times New Roman"/>
          <w:color w:val="auto"/>
          <w:spacing w:val="15"/>
          <w:sz w:val="32"/>
          <w:szCs w:val="32"/>
          <w:shd w:val="clear" w:color="auto" w:fill="FFFFFF"/>
        </w:rPr>
        <w:t>将以更大的力度、更有力的举措、更扎实的作风，持续抓好旅游市场秩序整治，</w:t>
      </w:r>
      <w:r>
        <w:rPr>
          <w:rFonts w:hint="default" w:ascii="Times New Roman" w:hAnsi="Times New Roman" w:eastAsia="仿宋_GB2312" w:cs="Times New Roman"/>
          <w:color w:val="auto"/>
          <w:sz w:val="32"/>
          <w:szCs w:val="32"/>
        </w:rPr>
        <w:t>督促景区提升自身服务水平及应急处置能力，适时加强旅游宣传，传递正能量，吸引游客目光</w:t>
      </w:r>
      <w:r>
        <w:rPr>
          <w:rFonts w:hint="default" w:ascii="Times New Roman" w:hAnsi="Times New Roman" w:eastAsia="仿宋_GB2312" w:cs="Times New Roman"/>
          <w:color w:val="auto"/>
          <w:spacing w:val="15"/>
          <w:sz w:val="32"/>
          <w:szCs w:val="32"/>
          <w:shd w:val="clear" w:color="auto" w:fill="FFFFFF"/>
        </w:rPr>
        <w:t>。</w:t>
      </w:r>
    </w:p>
    <w:p>
      <w:pPr>
        <w:widowControl/>
        <w:wordWrap/>
        <w:adjustRightInd/>
        <w:snapToGrid/>
        <w:spacing w:line="540" w:lineRule="exact"/>
        <w:ind w:left="0" w:leftChars="0" w:right="0" w:firstLine="640" w:firstLineChars="200"/>
        <w:jc w:val="right"/>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昆明市</w:t>
      </w:r>
      <w:r>
        <w:rPr>
          <w:rFonts w:hint="default" w:ascii="Times New Roman" w:hAnsi="Times New Roman" w:eastAsia="仿宋_GB2312" w:cs="Times New Roman"/>
          <w:color w:val="auto"/>
          <w:sz w:val="32"/>
          <w:szCs w:val="32"/>
        </w:rPr>
        <w:t>盘龙区旅游市场监管综合调度指挥中心</w:t>
      </w:r>
    </w:p>
    <w:p>
      <w:pPr>
        <w:wordWrap/>
        <w:adjustRightInd/>
        <w:snapToGrid/>
        <w:spacing w:line="540" w:lineRule="exact"/>
        <w:ind w:left="0" w:leftChars="0"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20</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31</w:t>
      </w:r>
      <w:r>
        <w:rPr>
          <w:rFonts w:hint="default" w:ascii="Times New Roman" w:hAnsi="Times New Roman" w:eastAsia="仿宋_GB2312" w:cs="Times New Roman"/>
          <w:color w:val="auto"/>
          <w:sz w:val="32"/>
          <w:szCs w:val="32"/>
        </w:rPr>
        <w:t>日</w:t>
      </w:r>
    </w:p>
    <w:p>
      <w:pPr>
        <w:wordWrap/>
        <w:adjustRightInd/>
        <w:snapToGrid/>
        <w:spacing w:line="540" w:lineRule="exact"/>
        <w:ind w:left="0" w:leftChars="0" w:right="0"/>
        <w:textAlignment w:val="auto"/>
        <w:outlineLvl w:val="9"/>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pPr>
        <w:wordWrap/>
        <w:adjustRightInd/>
        <w:snapToGrid/>
        <w:spacing w:line="540" w:lineRule="exact"/>
        <w:ind w:left="0" w:leftChars="0"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抄报：区政府副区长成钢、赫诗锦同志，区政府办</w:t>
      </w:r>
    </w:p>
    <w:p>
      <w:pPr>
        <w:wordWrap/>
        <w:adjustRightInd/>
        <w:snapToGrid/>
        <w:spacing w:line="540" w:lineRule="exact"/>
        <w:ind w:left="0" w:leftChars="0" w:right="0"/>
        <w:textAlignment w:val="auto"/>
        <w:outlineLvl w:val="9"/>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盘龙区旅游市场监管综合调度指挥中心   20</w:t>
      </w:r>
      <w:r>
        <w:rPr>
          <w:rFonts w:hint="default" w:ascii="Times New Roman" w:hAnsi="Times New Roman" w:eastAsia="仿宋_GB2312" w:cs="Times New Roman"/>
          <w:color w:val="auto"/>
          <w:sz w:val="32"/>
          <w:szCs w:val="32"/>
          <w:u w:val="single"/>
          <w:lang w:val="en-US" w:eastAsia="zh-CN"/>
        </w:rPr>
        <w:t>2</w:t>
      </w:r>
      <w:r>
        <w:rPr>
          <w:rFonts w:hint="eastAsia" w:ascii="Times New Roman" w:hAnsi="Times New Roman" w:eastAsia="仿宋_GB2312" w:cs="Times New Roman"/>
          <w:color w:val="auto"/>
          <w:sz w:val="32"/>
          <w:szCs w:val="32"/>
          <w:u w:val="single"/>
          <w:lang w:val="en-US" w:eastAsia="zh-CN"/>
        </w:rPr>
        <w:t>1</w:t>
      </w:r>
      <w:r>
        <w:rPr>
          <w:rFonts w:hint="default" w:ascii="Times New Roman" w:hAnsi="Times New Roman" w:eastAsia="仿宋_GB2312" w:cs="Times New Roman"/>
          <w:color w:val="auto"/>
          <w:sz w:val="32"/>
          <w:szCs w:val="32"/>
          <w:u w:val="single"/>
        </w:rPr>
        <w:t>年</w:t>
      </w:r>
      <w:r>
        <w:rPr>
          <w:rFonts w:hint="eastAsia" w:ascii="Times New Roman" w:hAnsi="Times New Roman" w:eastAsia="仿宋_GB2312" w:cs="Times New Roman"/>
          <w:color w:val="auto"/>
          <w:sz w:val="32"/>
          <w:szCs w:val="32"/>
          <w:u w:val="single"/>
          <w:lang w:val="en-US" w:eastAsia="zh-CN"/>
        </w:rPr>
        <w:t>12</w:t>
      </w:r>
      <w:r>
        <w:rPr>
          <w:rFonts w:hint="default" w:ascii="Times New Roman" w:hAnsi="Times New Roman" w:eastAsia="仿宋_GB2312" w:cs="Times New Roman"/>
          <w:color w:val="auto"/>
          <w:sz w:val="32"/>
          <w:szCs w:val="32"/>
          <w:u w:val="single"/>
        </w:rPr>
        <w:t>月</w:t>
      </w:r>
      <w:r>
        <w:rPr>
          <w:rFonts w:hint="eastAsia" w:ascii="Times New Roman" w:hAnsi="Times New Roman" w:eastAsia="仿宋_GB2312" w:cs="Times New Roman"/>
          <w:color w:val="auto"/>
          <w:sz w:val="32"/>
          <w:szCs w:val="32"/>
          <w:u w:val="single"/>
          <w:lang w:val="en-US" w:eastAsia="zh-CN"/>
        </w:rPr>
        <w:t>31</w:t>
      </w:r>
      <w:r>
        <w:rPr>
          <w:rFonts w:hint="default" w:ascii="Times New Roman" w:hAnsi="Times New Roman" w:eastAsia="仿宋_GB2312" w:cs="Times New Roman"/>
          <w:color w:val="auto"/>
          <w:sz w:val="32"/>
          <w:szCs w:val="32"/>
          <w:u w:val="single"/>
        </w:rPr>
        <w:t xml:space="preserve">日 </w:t>
      </w:r>
      <w:bookmarkStart w:id="0" w:name="_GoBack"/>
      <w:bookmarkEnd w:id="0"/>
    </w:p>
    <w:sectPr>
      <w:footerReference r:id="rId4" w:type="default"/>
      <w:pgSz w:w="12240" w:h="15840"/>
      <w:pgMar w:top="1440" w:right="1800" w:bottom="1440" w:left="1800"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仿宋">
    <w:altName w:val="仿宋"/>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Times New Roman" w:hAnsi="Times New Roman" w:eastAsia="Times New Roman" w:cs="Times New Roman"/>
        <w:color w:val="000000"/>
        <w:sz w:val="18"/>
        <w:szCs w:val="18"/>
        <w:lang w:val="en-US" w:eastAsia="zh-CN" w:bidi="ar-SA"/>
      </w:rPr>
      <w:pict>
        <v:shape id="Quad Arrow 3073" o:spid="_x0000_s1025" type="#_x0000_t202" style="position:absolute;left:0;margin-top:-13.8pt;height:24.95pt;width:50.2pt;mso-position-horizontal:outside;mso-position-horizontal-relative:margin;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napToGrid w:val="0"/>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t>- 1 -</w:t>
                </w:r>
                <w:r>
                  <w:rPr>
                    <w:rFonts w:hint="eastAsia" w:ascii="仿宋_GB2312" w:hAnsi="仿宋_GB2312" w:eastAsia="仿宋_GB2312" w:cs="仿宋_GB2312"/>
                    <w:sz w:val="32"/>
                    <w:szCs w:val="32"/>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95487407">
    <w:nsid w:val="5F1934AF"/>
    <w:multiLevelType w:val="singleLevel"/>
    <w:tmpl w:val="5F1934AF"/>
    <w:lvl w:ilvl="0" w:tentative="1">
      <w:start w:val="1"/>
      <w:numFmt w:val="chineseCounting"/>
      <w:suff w:val="nothing"/>
      <w:lvlText w:val="%1、"/>
      <w:lvlJc w:val="left"/>
    </w:lvl>
  </w:abstractNum>
  <w:abstractNum w:abstractNumId="1563245578">
    <w:nsid w:val="5D2D3C0A"/>
    <w:multiLevelType w:val="singleLevel"/>
    <w:tmpl w:val="5D2D3C0A"/>
    <w:lvl w:ilvl="0" w:tentative="1">
      <w:start w:val="2"/>
      <w:numFmt w:val="chineseCounting"/>
      <w:suff w:val="nothing"/>
      <w:lvlText w:val="%1、"/>
      <w:lvlJc w:val="left"/>
    </w:lvl>
  </w:abstractNum>
  <w:num w:numId="1">
    <w:abstractNumId w:val="1595487407"/>
  </w:num>
  <w:num w:numId="2">
    <w:abstractNumId w:val="15632455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5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72361"/>
    <w:rsid w:val="000975BE"/>
    <w:rsid w:val="000B27DC"/>
    <w:rsid w:val="001270FF"/>
    <w:rsid w:val="00135323"/>
    <w:rsid w:val="00156947"/>
    <w:rsid w:val="00172755"/>
    <w:rsid w:val="00197A34"/>
    <w:rsid w:val="0022424B"/>
    <w:rsid w:val="00264C48"/>
    <w:rsid w:val="002E0FAC"/>
    <w:rsid w:val="002E629B"/>
    <w:rsid w:val="002F225A"/>
    <w:rsid w:val="0034387A"/>
    <w:rsid w:val="003949B2"/>
    <w:rsid w:val="0040669F"/>
    <w:rsid w:val="00422F1E"/>
    <w:rsid w:val="004858BD"/>
    <w:rsid w:val="004C6573"/>
    <w:rsid w:val="00504B57"/>
    <w:rsid w:val="005105F1"/>
    <w:rsid w:val="005F6540"/>
    <w:rsid w:val="0066500E"/>
    <w:rsid w:val="00680495"/>
    <w:rsid w:val="006D6801"/>
    <w:rsid w:val="006F3A83"/>
    <w:rsid w:val="007F0491"/>
    <w:rsid w:val="00844236"/>
    <w:rsid w:val="008A509B"/>
    <w:rsid w:val="008D6FE2"/>
    <w:rsid w:val="00A06C97"/>
    <w:rsid w:val="00A22DB3"/>
    <w:rsid w:val="00A50118"/>
    <w:rsid w:val="00AC6E46"/>
    <w:rsid w:val="00AE2A08"/>
    <w:rsid w:val="00AE4055"/>
    <w:rsid w:val="00B05DFF"/>
    <w:rsid w:val="00B47263"/>
    <w:rsid w:val="00B51934"/>
    <w:rsid w:val="00B527B6"/>
    <w:rsid w:val="00B64E69"/>
    <w:rsid w:val="00B83D04"/>
    <w:rsid w:val="00BA518F"/>
    <w:rsid w:val="00BC0015"/>
    <w:rsid w:val="00C13264"/>
    <w:rsid w:val="00CE488A"/>
    <w:rsid w:val="00CE743C"/>
    <w:rsid w:val="00D00362"/>
    <w:rsid w:val="00D205A2"/>
    <w:rsid w:val="00D242F1"/>
    <w:rsid w:val="00DC42B7"/>
    <w:rsid w:val="00DE0EC0"/>
    <w:rsid w:val="00DF2FDE"/>
    <w:rsid w:val="00DF5541"/>
    <w:rsid w:val="00E242BA"/>
    <w:rsid w:val="00E919D3"/>
    <w:rsid w:val="00EA1CAA"/>
    <w:rsid w:val="00ED54D6"/>
    <w:rsid w:val="00EE5464"/>
    <w:rsid w:val="00EF2D2D"/>
    <w:rsid w:val="00EF440A"/>
    <w:rsid w:val="00EF49F4"/>
    <w:rsid w:val="00F03654"/>
    <w:rsid w:val="00F26320"/>
    <w:rsid w:val="00F379FA"/>
    <w:rsid w:val="00F54E03"/>
    <w:rsid w:val="00F7495E"/>
    <w:rsid w:val="00FE51E8"/>
    <w:rsid w:val="00FF5135"/>
    <w:rsid w:val="02A0095B"/>
    <w:rsid w:val="02CE01A5"/>
    <w:rsid w:val="03070D46"/>
    <w:rsid w:val="033E52DD"/>
    <w:rsid w:val="036066BC"/>
    <w:rsid w:val="038A56A1"/>
    <w:rsid w:val="03F47F88"/>
    <w:rsid w:val="042155D4"/>
    <w:rsid w:val="046318C1"/>
    <w:rsid w:val="04D77152"/>
    <w:rsid w:val="04F2372E"/>
    <w:rsid w:val="05315411"/>
    <w:rsid w:val="055C4093"/>
    <w:rsid w:val="058F755B"/>
    <w:rsid w:val="06034A2E"/>
    <w:rsid w:val="061740F9"/>
    <w:rsid w:val="064268D3"/>
    <w:rsid w:val="06B14E9D"/>
    <w:rsid w:val="06F5225B"/>
    <w:rsid w:val="070E023F"/>
    <w:rsid w:val="074366CC"/>
    <w:rsid w:val="07801C68"/>
    <w:rsid w:val="07E8151E"/>
    <w:rsid w:val="07F32A16"/>
    <w:rsid w:val="08547F6D"/>
    <w:rsid w:val="086C2C8C"/>
    <w:rsid w:val="08AA04DB"/>
    <w:rsid w:val="08D6430E"/>
    <w:rsid w:val="0A554C84"/>
    <w:rsid w:val="0A5D3DDE"/>
    <w:rsid w:val="0A634D99"/>
    <w:rsid w:val="0C154760"/>
    <w:rsid w:val="0C4C26BB"/>
    <w:rsid w:val="0CF3634C"/>
    <w:rsid w:val="0D38133B"/>
    <w:rsid w:val="0D460318"/>
    <w:rsid w:val="0DBF4FB4"/>
    <w:rsid w:val="0DDB2B6B"/>
    <w:rsid w:val="0E1E25B6"/>
    <w:rsid w:val="0E205B9E"/>
    <w:rsid w:val="0EBB3739"/>
    <w:rsid w:val="0F32467D"/>
    <w:rsid w:val="0F7718EE"/>
    <w:rsid w:val="0F8C7BAA"/>
    <w:rsid w:val="0FE30C1D"/>
    <w:rsid w:val="104E60CE"/>
    <w:rsid w:val="10AB2BE5"/>
    <w:rsid w:val="10AC0666"/>
    <w:rsid w:val="10C2061E"/>
    <w:rsid w:val="10C3028B"/>
    <w:rsid w:val="11134B92"/>
    <w:rsid w:val="11421E5E"/>
    <w:rsid w:val="114F6B68"/>
    <w:rsid w:val="116F6589"/>
    <w:rsid w:val="11CD4041"/>
    <w:rsid w:val="11D87DD3"/>
    <w:rsid w:val="12336B07"/>
    <w:rsid w:val="12FF44A9"/>
    <w:rsid w:val="13384369"/>
    <w:rsid w:val="133D416B"/>
    <w:rsid w:val="13BF5A76"/>
    <w:rsid w:val="13FA73FF"/>
    <w:rsid w:val="14A0269D"/>
    <w:rsid w:val="151E1FE0"/>
    <w:rsid w:val="153D5EE7"/>
    <w:rsid w:val="156051A2"/>
    <w:rsid w:val="158775E0"/>
    <w:rsid w:val="15A7293D"/>
    <w:rsid w:val="15BE3C68"/>
    <w:rsid w:val="16265E64"/>
    <w:rsid w:val="16861701"/>
    <w:rsid w:val="168D7448"/>
    <w:rsid w:val="16DA7BA1"/>
    <w:rsid w:val="16E939A4"/>
    <w:rsid w:val="170D0CF1"/>
    <w:rsid w:val="17333484"/>
    <w:rsid w:val="179D360C"/>
    <w:rsid w:val="17D14E1C"/>
    <w:rsid w:val="18C37584"/>
    <w:rsid w:val="190F1727"/>
    <w:rsid w:val="19794F57"/>
    <w:rsid w:val="19E44606"/>
    <w:rsid w:val="19FF64B5"/>
    <w:rsid w:val="1A2331F1"/>
    <w:rsid w:val="1A4C494B"/>
    <w:rsid w:val="1A5C0DCD"/>
    <w:rsid w:val="1A7B1681"/>
    <w:rsid w:val="1A915A23"/>
    <w:rsid w:val="1AA77BC7"/>
    <w:rsid w:val="1AF5354A"/>
    <w:rsid w:val="1B170B70"/>
    <w:rsid w:val="1B1F2081"/>
    <w:rsid w:val="1B6D08F3"/>
    <w:rsid w:val="1BC94980"/>
    <w:rsid w:val="1BE1664A"/>
    <w:rsid w:val="1C3A5DDF"/>
    <w:rsid w:val="1CEC2380"/>
    <w:rsid w:val="1D3F1E0A"/>
    <w:rsid w:val="1D62172B"/>
    <w:rsid w:val="1DB35624"/>
    <w:rsid w:val="1E081852"/>
    <w:rsid w:val="1E5C4616"/>
    <w:rsid w:val="1E974641"/>
    <w:rsid w:val="1EA1074C"/>
    <w:rsid w:val="1F4B46AF"/>
    <w:rsid w:val="1F87154B"/>
    <w:rsid w:val="1F983263"/>
    <w:rsid w:val="1FE223DD"/>
    <w:rsid w:val="20147F7F"/>
    <w:rsid w:val="202E00CC"/>
    <w:rsid w:val="20DC38FA"/>
    <w:rsid w:val="20E9518E"/>
    <w:rsid w:val="20EF43BD"/>
    <w:rsid w:val="21551873"/>
    <w:rsid w:val="21592EC3"/>
    <w:rsid w:val="218A58C8"/>
    <w:rsid w:val="21F26A81"/>
    <w:rsid w:val="2206758F"/>
    <w:rsid w:val="2245656E"/>
    <w:rsid w:val="224D5E5B"/>
    <w:rsid w:val="22A407B8"/>
    <w:rsid w:val="23066402"/>
    <w:rsid w:val="23380142"/>
    <w:rsid w:val="233D397E"/>
    <w:rsid w:val="23574F07"/>
    <w:rsid w:val="237807A7"/>
    <w:rsid w:val="23792559"/>
    <w:rsid w:val="23B07A98"/>
    <w:rsid w:val="23CF38CC"/>
    <w:rsid w:val="2441618A"/>
    <w:rsid w:val="249C779D"/>
    <w:rsid w:val="24AB4534"/>
    <w:rsid w:val="24B12449"/>
    <w:rsid w:val="24F76BB2"/>
    <w:rsid w:val="256C5C0F"/>
    <w:rsid w:val="25706EE3"/>
    <w:rsid w:val="2585551C"/>
    <w:rsid w:val="25875256"/>
    <w:rsid w:val="25B84A72"/>
    <w:rsid w:val="262D5DE0"/>
    <w:rsid w:val="26331482"/>
    <w:rsid w:val="26DE0FD1"/>
    <w:rsid w:val="274554FD"/>
    <w:rsid w:val="276A1EBA"/>
    <w:rsid w:val="279F75AD"/>
    <w:rsid w:val="27A8799D"/>
    <w:rsid w:val="28084BBF"/>
    <w:rsid w:val="281213CE"/>
    <w:rsid w:val="282D2ED4"/>
    <w:rsid w:val="28E26223"/>
    <w:rsid w:val="29D71FB3"/>
    <w:rsid w:val="29E56D4B"/>
    <w:rsid w:val="2A1A1B24"/>
    <w:rsid w:val="2A2D2E4C"/>
    <w:rsid w:val="2A2D713F"/>
    <w:rsid w:val="2A591288"/>
    <w:rsid w:val="2A996052"/>
    <w:rsid w:val="2AE930F5"/>
    <w:rsid w:val="2AF20181"/>
    <w:rsid w:val="2B490B90"/>
    <w:rsid w:val="2B5C0510"/>
    <w:rsid w:val="2BDC5B80"/>
    <w:rsid w:val="2C7F2C1C"/>
    <w:rsid w:val="2C9A7238"/>
    <w:rsid w:val="2CB51870"/>
    <w:rsid w:val="2CF134CA"/>
    <w:rsid w:val="2D614A83"/>
    <w:rsid w:val="2D892C1E"/>
    <w:rsid w:val="2DAF74DE"/>
    <w:rsid w:val="2E290C48"/>
    <w:rsid w:val="2E421B72"/>
    <w:rsid w:val="2E5A4F0C"/>
    <w:rsid w:val="2E9F1D57"/>
    <w:rsid w:val="2EE2386D"/>
    <w:rsid w:val="2F196353"/>
    <w:rsid w:val="2F326340"/>
    <w:rsid w:val="2F4E2FA9"/>
    <w:rsid w:val="2FAE6846"/>
    <w:rsid w:val="30332322"/>
    <w:rsid w:val="306E362B"/>
    <w:rsid w:val="30C70618"/>
    <w:rsid w:val="31B66C1B"/>
    <w:rsid w:val="31FC361F"/>
    <w:rsid w:val="31FD4E11"/>
    <w:rsid w:val="32410D7E"/>
    <w:rsid w:val="3249748F"/>
    <w:rsid w:val="326B60E3"/>
    <w:rsid w:val="3306547A"/>
    <w:rsid w:val="331208EA"/>
    <w:rsid w:val="338D070F"/>
    <w:rsid w:val="33D976FD"/>
    <w:rsid w:val="34201613"/>
    <w:rsid w:val="348468D4"/>
    <w:rsid w:val="34911A86"/>
    <w:rsid w:val="34991662"/>
    <w:rsid w:val="34ED1829"/>
    <w:rsid w:val="35006B19"/>
    <w:rsid w:val="356F0F35"/>
    <w:rsid w:val="362664E5"/>
    <w:rsid w:val="36293BE7"/>
    <w:rsid w:val="36304EDD"/>
    <w:rsid w:val="36584736"/>
    <w:rsid w:val="368B3C8B"/>
    <w:rsid w:val="36C605ED"/>
    <w:rsid w:val="36C8026D"/>
    <w:rsid w:val="371E0C7C"/>
    <w:rsid w:val="37343ABD"/>
    <w:rsid w:val="37422B01"/>
    <w:rsid w:val="37527EE6"/>
    <w:rsid w:val="376F7269"/>
    <w:rsid w:val="37C60190"/>
    <w:rsid w:val="37EC7200"/>
    <w:rsid w:val="38197CA7"/>
    <w:rsid w:val="38BE1483"/>
    <w:rsid w:val="38D315C7"/>
    <w:rsid w:val="38E11BE1"/>
    <w:rsid w:val="38FA1486"/>
    <w:rsid w:val="39037B98"/>
    <w:rsid w:val="393A5AF3"/>
    <w:rsid w:val="39751F26"/>
    <w:rsid w:val="39926182"/>
    <w:rsid w:val="399D7D96"/>
    <w:rsid w:val="39FB7B46"/>
    <w:rsid w:val="3A0451BC"/>
    <w:rsid w:val="3A815E0A"/>
    <w:rsid w:val="3A9B3E1F"/>
    <w:rsid w:val="3AA54D45"/>
    <w:rsid w:val="3AB14495"/>
    <w:rsid w:val="3AE94A49"/>
    <w:rsid w:val="3B4A65D3"/>
    <w:rsid w:val="3B5D44F4"/>
    <w:rsid w:val="3C2564BB"/>
    <w:rsid w:val="3C4F72FF"/>
    <w:rsid w:val="3C871767"/>
    <w:rsid w:val="3CC06339"/>
    <w:rsid w:val="3CC911C7"/>
    <w:rsid w:val="3CD91462"/>
    <w:rsid w:val="3CF5550F"/>
    <w:rsid w:val="3D2937C2"/>
    <w:rsid w:val="3DCA7B2D"/>
    <w:rsid w:val="3DEB3FD9"/>
    <w:rsid w:val="3DEC187E"/>
    <w:rsid w:val="3E070D3E"/>
    <w:rsid w:val="3E134771"/>
    <w:rsid w:val="3E6E4C66"/>
    <w:rsid w:val="3EEF0B4C"/>
    <w:rsid w:val="3F3B0FCC"/>
    <w:rsid w:val="40227C45"/>
    <w:rsid w:val="406F5B46"/>
    <w:rsid w:val="40AC7BA9"/>
    <w:rsid w:val="40AD562A"/>
    <w:rsid w:val="40ED6BCF"/>
    <w:rsid w:val="40FF0ED3"/>
    <w:rsid w:val="410A7F42"/>
    <w:rsid w:val="41106914"/>
    <w:rsid w:val="41AF06D0"/>
    <w:rsid w:val="41B567B7"/>
    <w:rsid w:val="422E4822"/>
    <w:rsid w:val="424D1593"/>
    <w:rsid w:val="4265497C"/>
    <w:rsid w:val="42C924A2"/>
    <w:rsid w:val="430B74E9"/>
    <w:rsid w:val="432A59BE"/>
    <w:rsid w:val="434E48F9"/>
    <w:rsid w:val="438E0991"/>
    <w:rsid w:val="43FA22B9"/>
    <w:rsid w:val="441E3CCD"/>
    <w:rsid w:val="442873AE"/>
    <w:rsid w:val="44F078A8"/>
    <w:rsid w:val="4604196F"/>
    <w:rsid w:val="462353DB"/>
    <w:rsid w:val="462E70E6"/>
    <w:rsid w:val="46B77214"/>
    <w:rsid w:val="472E0158"/>
    <w:rsid w:val="47827BE2"/>
    <w:rsid w:val="479A5288"/>
    <w:rsid w:val="483821F9"/>
    <w:rsid w:val="48524A37"/>
    <w:rsid w:val="49C74598"/>
    <w:rsid w:val="4A53151D"/>
    <w:rsid w:val="4AB4296C"/>
    <w:rsid w:val="4ABC5DAA"/>
    <w:rsid w:val="4AF95C0F"/>
    <w:rsid w:val="4B2444D5"/>
    <w:rsid w:val="4B45028D"/>
    <w:rsid w:val="4B491FE7"/>
    <w:rsid w:val="4BAC0F36"/>
    <w:rsid w:val="4D314AFA"/>
    <w:rsid w:val="4DA56AF2"/>
    <w:rsid w:val="4DC302A1"/>
    <w:rsid w:val="4E237E48"/>
    <w:rsid w:val="4E341741"/>
    <w:rsid w:val="4E6E0739"/>
    <w:rsid w:val="4F310200"/>
    <w:rsid w:val="4F431A16"/>
    <w:rsid w:val="4F676753"/>
    <w:rsid w:val="4F7A31F5"/>
    <w:rsid w:val="4F87501E"/>
    <w:rsid w:val="5026588C"/>
    <w:rsid w:val="5059155E"/>
    <w:rsid w:val="50A47584"/>
    <w:rsid w:val="50E22F90"/>
    <w:rsid w:val="510703FD"/>
    <w:rsid w:val="51162C16"/>
    <w:rsid w:val="511C03A3"/>
    <w:rsid w:val="51375CF0"/>
    <w:rsid w:val="517C3C40"/>
    <w:rsid w:val="51CE0D01"/>
    <w:rsid w:val="51D12848"/>
    <w:rsid w:val="52154D37"/>
    <w:rsid w:val="52443688"/>
    <w:rsid w:val="52B755F1"/>
    <w:rsid w:val="52DF2202"/>
    <w:rsid w:val="52E5798E"/>
    <w:rsid w:val="53002D5D"/>
    <w:rsid w:val="5338795D"/>
    <w:rsid w:val="534E02B7"/>
    <w:rsid w:val="536211E3"/>
    <w:rsid w:val="53714FF4"/>
    <w:rsid w:val="5386256D"/>
    <w:rsid w:val="53C270E8"/>
    <w:rsid w:val="54594D08"/>
    <w:rsid w:val="54612711"/>
    <w:rsid w:val="54BF0519"/>
    <w:rsid w:val="54CA432C"/>
    <w:rsid w:val="55485B48"/>
    <w:rsid w:val="555621EC"/>
    <w:rsid w:val="55AB141B"/>
    <w:rsid w:val="55F35BC1"/>
    <w:rsid w:val="56463818"/>
    <w:rsid w:val="569226CC"/>
    <w:rsid w:val="56934988"/>
    <w:rsid w:val="56A10FF8"/>
    <w:rsid w:val="5703744E"/>
    <w:rsid w:val="57E84249"/>
    <w:rsid w:val="57F347D8"/>
    <w:rsid w:val="57FA0FD9"/>
    <w:rsid w:val="583F3DB9"/>
    <w:rsid w:val="586C6A21"/>
    <w:rsid w:val="5880327E"/>
    <w:rsid w:val="598A5B73"/>
    <w:rsid w:val="59920F80"/>
    <w:rsid w:val="59CD5363"/>
    <w:rsid w:val="5A02233A"/>
    <w:rsid w:val="5A777D7A"/>
    <w:rsid w:val="5A872FC5"/>
    <w:rsid w:val="5AE90FB3"/>
    <w:rsid w:val="5B695B21"/>
    <w:rsid w:val="5B746998"/>
    <w:rsid w:val="5B7A4125"/>
    <w:rsid w:val="5BE80ED6"/>
    <w:rsid w:val="5C9C25C8"/>
    <w:rsid w:val="5CC67B14"/>
    <w:rsid w:val="5D0B6CC0"/>
    <w:rsid w:val="5D2466DF"/>
    <w:rsid w:val="5D610705"/>
    <w:rsid w:val="5D620742"/>
    <w:rsid w:val="5D930F11"/>
    <w:rsid w:val="5DAF62EB"/>
    <w:rsid w:val="5DC248A7"/>
    <w:rsid w:val="5DEA7526"/>
    <w:rsid w:val="5E5E5162"/>
    <w:rsid w:val="5E6A0F75"/>
    <w:rsid w:val="5E856EBF"/>
    <w:rsid w:val="5EAC1C35"/>
    <w:rsid w:val="5EC84B7A"/>
    <w:rsid w:val="5EF11029"/>
    <w:rsid w:val="5F04152B"/>
    <w:rsid w:val="5F0842F6"/>
    <w:rsid w:val="5F107184"/>
    <w:rsid w:val="5F242E77"/>
    <w:rsid w:val="5F4C5CE4"/>
    <w:rsid w:val="606C7440"/>
    <w:rsid w:val="612B657A"/>
    <w:rsid w:val="61472BD3"/>
    <w:rsid w:val="622A638E"/>
    <w:rsid w:val="62A22B2A"/>
    <w:rsid w:val="62AF039A"/>
    <w:rsid w:val="62E83F51"/>
    <w:rsid w:val="62F24331"/>
    <w:rsid w:val="63275A70"/>
    <w:rsid w:val="633059CA"/>
    <w:rsid w:val="6377033D"/>
    <w:rsid w:val="637E354B"/>
    <w:rsid w:val="638F37E5"/>
    <w:rsid w:val="639911A6"/>
    <w:rsid w:val="63CD1F88"/>
    <w:rsid w:val="63D6623D"/>
    <w:rsid w:val="64746F5B"/>
    <w:rsid w:val="64B66ACB"/>
    <w:rsid w:val="64C76D65"/>
    <w:rsid w:val="64DC7A0D"/>
    <w:rsid w:val="64E44D50"/>
    <w:rsid w:val="65254A22"/>
    <w:rsid w:val="6568010E"/>
    <w:rsid w:val="658948A5"/>
    <w:rsid w:val="667E4DB2"/>
    <w:rsid w:val="66894448"/>
    <w:rsid w:val="66FA5A00"/>
    <w:rsid w:val="67421678"/>
    <w:rsid w:val="67441080"/>
    <w:rsid w:val="67DA73E1"/>
    <w:rsid w:val="67F60330"/>
    <w:rsid w:val="68370C8B"/>
    <w:rsid w:val="687938F3"/>
    <w:rsid w:val="68C92042"/>
    <w:rsid w:val="69023BD7"/>
    <w:rsid w:val="690C6B2D"/>
    <w:rsid w:val="691D2203"/>
    <w:rsid w:val="698663AF"/>
    <w:rsid w:val="69B94A98"/>
    <w:rsid w:val="69F51EE6"/>
    <w:rsid w:val="6A390DBA"/>
    <w:rsid w:val="6A5C2B8F"/>
    <w:rsid w:val="6A7E4B49"/>
    <w:rsid w:val="6B110E6E"/>
    <w:rsid w:val="6B3F1699"/>
    <w:rsid w:val="6B441808"/>
    <w:rsid w:val="6BED679D"/>
    <w:rsid w:val="6CD5451D"/>
    <w:rsid w:val="6CF105C9"/>
    <w:rsid w:val="6D192F5D"/>
    <w:rsid w:val="6D4D191C"/>
    <w:rsid w:val="6D73789E"/>
    <w:rsid w:val="6D740BA3"/>
    <w:rsid w:val="6DC867DF"/>
    <w:rsid w:val="6DE40E56"/>
    <w:rsid w:val="6E575B19"/>
    <w:rsid w:val="6E655F2D"/>
    <w:rsid w:val="6EE132F8"/>
    <w:rsid w:val="6F785B49"/>
    <w:rsid w:val="703071D2"/>
    <w:rsid w:val="70497C05"/>
    <w:rsid w:val="70547956"/>
    <w:rsid w:val="72756578"/>
    <w:rsid w:val="731A4165"/>
    <w:rsid w:val="73436305"/>
    <w:rsid w:val="73CB44B5"/>
    <w:rsid w:val="7459099E"/>
    <w:rsid w:val="745A1D70"/>
    <w:rsid w:val="7474619D"/>
    <w:rsid w:val="74AC7633"/>
    <w:rsid w:val="75283E75"/>
    <w:rsid w:val="758D0E68"/>
    <w:rsid w:val="75AA56E6"/>
    <w:rsid w:val="75D3552B"/>
    <w:rsid w:val="75F57592"/>
    <w:rsid w:val="760433C8"/>
    <w:rsid w:val="76441B11"/>
    <w:rsid w:val="76492A2B"/>
    <w:rsid w:val="76566332"/>
    <w:rsid w:val="77376CA5"/>
    <w:rsid w:val="776F6DFF"/>
    <w:rsid w:val="7776200D"/>
    <w:rsid w:val="77A06851"/>
    <w:rsid w:val="77C20E07"/>
    <w:rsid w:val="77E25BC8"/>
    <w:rsid w:val="784E4A47"/>
    <w:rsid w:val="78584EF3"/>
    <w:rsid w:val="789F33F5"/>
    <w:rsid w:val="78C8720C"/>
    <w:rsid w:val="78D479CB"/>
    <w:rsid w:val="79117830"/>
    <w:rsid w:val="793C29E7"/>
    <w:rsid w:val="79526C19"/>
    <w:rsid w:val="795A56A5"/>
    <w:rsid w:val="798D7952"/>
    <w:rsid w:val="79D403C5"/>
    <w:rsid w:val="79EC045A"/>
    <w:rsid w:val="7A1648CA"/>
    <w:rsid w:val="7A3A0597"/>
    <w:rsid w:val="7A5B0FE0"/>
    <w:rsid w:val="7AD13F8D"/>
    <w:rsid w:val="7AE255BA"/>
    <w:rsid w:val="7AFF6189"/>
    <w:rsid w:val="7BA07ADE"/>
    <w:rsid w:val="7BE527D1"/>
    <w:rsid w:val="7C6565A2"/>
    <w:rsid w:val="7C7A0AC6"/>
    <w:rsid w:val="7CFF208E"/>
    <w:rsid w:val="7D072A08"/>
    <w:rsid w:val="7D622FC2"/>
    <w:rsid w:val="7D7E28F2"/>
    <w:rsid w:val="7E327E17"/>
    <w:rsid w:val="7ED802B2"/>
    <w:rsid w:val="7EF9204A"/>
    <w:rsid w:val="7F107805"/>
    <w:rsid w:val="7F440F59"/>
    <w:rsid w:val="7FB4008D"/>
    <w:rsid w:val="7FEA791C"/>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Calibri" w:hAnsi="Calibri" w:eastAsia="Calibri" w:cs="Times New Roman"/>
      <w:color w:val="000000"/>
      <w:sz w:val="21"/>
      <w:szCs w:val="21"/>
      <w:lang w:val="en-US" w:eastAsia="zh-CN" w:bidi="ar-SA"/>
    </w:rPr>
  </w:style>
  <w:style w:type="paragraph" w:styleId="2">
    <w:name w:val="heading 1"/>
    <w:basedOn w:val="1"/>
    <w:next w:val="1"/>
    <w:qFormat/>
    <w:uiPriority w:val="9"/>
    <w:pPr>
      <w:widowControl/>
      <w:spacing w:before="480" w:line="276" w:lineRule="auto"/>
      <w:contextualSpacing/>
      <w:jc w:val="left"/>
      <w:outlineLvl w:val="0"/>
    </w:pPr>
    <w:rPr>
      <w:rFonts w:ascii="Cambria" w:hAnsi="Cambria" w:eastAsia="宋体" w:cs="黑体"/>
      <w:b/>
      <w:bCs/>
      <w:kern w:val="0"/>
      <w:sz w:val="28"/>
      <w:szCs w:val="28"/>
      <w:lang w:eastAsia="en-US" w:bidi="en-US"/>
    </w:rPr>
  </w:style>
  <w:style w:type="character" w:default="1" w:styleId="7">
    <w:name w:val="Default Paragraph Font"/>
    <w:unhideWhenUsed/>
    <w:qFormat/>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3">
    <w:name w:val="Date"/>
    <w:basedOn w:val="1"/>
    <w:next w:val="1"/>
    <w:link w:val="14"/>
    <w:unhideWhenUsed/>
    <w:qFormat/>
    <w:uiPriority w:val="0"/>
    <w:pPr>
      <w:ind w:left="100" w:leftChars="2500"/>
    </w:pPr>
  </w:style>
  <w:style w:type="paragraph" w:styleId="4">
    <w:name w:val="footer"/>
    <w:basedOn w:val="1"/>
    <w:unhideWhenUsed/>
    <w:qFormat/>
    <w:uiPriority w:val="0"/>
    <w:pPr>
      <w:tabs>
        <w:tab w:val="center" w:pos="4153"/>
        <w:tab w:val="right" w:pos="8305"/>
      </w:tabs>
    </w:pPr>
    <w:rPr>
      <w:rFonts w:ascii="Times New Roman" w:hAnsi="Times New Roman" w:eastAsia="Times New Roman"/>
      <w:sz w:val="18"/>
      <w:szCs w:val="18"/>
    </w:rPr>
  </w:style>
  <w:style w:type="paragraph" w:styleId="5">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Normal (Web)"/>
    <w:basedOn w:val="1"/>
    <w:unhideWhenUsed/>
    <w:qFormat/>
    <w:uiPriority w:val="99"/>
    <w:pPr>
      <w:spacing w:beforeAutospacing="1" w:afterAutospacing="1"/>
      <w:jc w:val="left"/>
    </w:pPr>
    <w:rPr>
      <w:sz w:val="24"/>
    </w:rPr>
  </w:style>
  <w:style w:type="character" w:styleId="8">
    <w:name w:val="page number"/>
    <w:basedOn w:val="7"/>
    <w:unhideWhenUsed/>
    <w:uiPriority w:val="99"/>
    <w:rPr/>
  </w:style>
  <w:style w:type="paragraph" w:customStyle="1" w:styleId="10">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无间隔1"/>
    <w:qFormat/>
    <w:uiPriority w:val="1"/>
    <w:pPr>
      <w:adjustRightInd w:val="0"/>
      <w:snapToGrid w:val="0"/>
    </w:pPr>
    <w:rPr>
      <w:rFonts w:ascii="Tahoma" w:hAnsi="Tahoma" w:eastAsia="微软雅黑" w:cs="黑体"/>
      <w:sz w:val="22"/>
      <w:szCs w:val="22"/>
      <w:lang w:val="en-US" w:eastAsia="zh-CN" w:bidi="ar-SA"/>
    </w:rPr>
  </w:style>
  <w:style w:type="paragraph" w:customStyle="1" w:styleId="12">
    <w:name w:val="Default"/>
    <w:unhideWhenUsed/>
    <w:qFormat/>
    <w:uiPriority w:val="99"/>
    <w:pPr>
      <w:widowControl w:val="0"/>
      <w:autoSpaceDE w:val="0"/>
      <w:autoSpaceDN w:val="0"/>
      <w:spacing w:beforeLines="0" w:afterLines="0"/>
    </w:pPr>
    <w:rPr>
      <w:rFonts w:hint="eastAsia" w:ascii="方正仿宋" w:hAnsi="方正仿宋" w:eastAsia="方正仿宋" w:cs="Times New Roman"/>
      <w:color w:val="000000"/>
      <w:sz w:val="24"/>
      <w:lang w:val="en-US" w:eastAsia="zh-CN" w:bidi="ar-SA"/>
    </w:rPr>
  </w:style>
  <w:style w:type="paragraph" w:customStyle="1" w:styleId="13">
    <w:name w:val="List Paragraph"/>
    <w:basedOn w:val="1"/>
    <w:unhideWhenUsed/>
    <w:uiPriority w:val="99"/>
    <w:pPr>
      <w:ind w:firstLine="420" w:firstLineChars="200"/>
    </w:pPr>
  </w:style>
  <w:style w:type="character" w:customStyle="1" w:styleId="14">
    <w:name w:val="日期 Char"/>
    <w:basedOn w:val="7"/>
    <w:link w:val="3"/>
    <w:semiHidden/>
    <w:uiPriority w:val="0"/>
    <w:rPr>
      <w:rFonts w:ascii="Calibri" w:hAnsi="Calibri" w:eastAsia="Calibri"/>
      <w:color w:val="000000"/>
      <w:sz w:val="21"/>
      <w:szCs w:val="21"/>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盘龙区文化旅游市场综合执法大队</Company>
  <Pages>4</Pages>
  <Words>330</Words>
  <Characters>1882</Characters>
  <Lines>15</Lines>
  <Paragraphs>4</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2019-08-02T06:23:00Z</dcterms:created>
  <dc:creator>Administrator</dc:creator>
  <cp:lastModifiedBy>Administrator</cp:lastModifiedBy>
  <cp:lastPrinted>2020-07-03T03:34:00Z</cp:lastPrinted>
  <dcterms:modified xsi:type="dcterms:W3CDTF">2020-12-31T01:58:12Z</dcterms:modified>
  <dc:title>盘龙区旅游市场监管综合调度指挥中心</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