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4" w:rsidRDefault="008407D4" w:rsidP="008407D4">
      <w:bookmarkStart w:id="0" w:name="_GoBack"/>
      <w:bookmarkEnd w:id="0"/>
    </w:p>
    <w:p w:rsidR="00841F63" w:rsidRDefault="00841F63" w:rsidP="00841F63">
      <w:pPr>
        <w:widowControl/>
        <w:spacing w:line="60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昆明市盘龙区</w:t>
      </w:r>
      <w:r>
        <w:rPr>
          <w:rFonts w:ascii="方正小标宋简体" w:eastAsia="方正小标宋简体" w:hAnsi="黑体" w:hint="eastAsia"/>
          <w:sz w:val="44"/>
          <w:szCs w:val="44"/>
        </w:rPr>
        <w:t>社区融合发展中心内部提升改造氛围项目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的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成交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公告</w:t>
      </w:r>
    </w:p>
    <w:p w:rsidR="0034003D" w:rsidRPr="0034003D" w:rsidRDefault="0034003D" w:rsidP="0034003D">
      <w:pPr>
        <w:widowControl/>
        <w:shd w:val="clear" w:color="auto" w:fill="FFFFFF"/>
        <w:spacing w:line="480" w:lineRule="atLeast"/>
        <w:jc w:val="left"/>
        <w:textAlignment w:val="baseline"/>
        <w:outlineLvl w:val="1"/>
        <w:rPr>
          <w:rFonts w:ascii="inherit" w:eastAsia="微软雅黑" w:hAnsi="inherit" w:cs="宋体" w:hint="eastAsia"/>
          <w:b/>
          <w:bCs/>
          <w:color w:val="383838"/>
          <w:kern w:val="0"/>
          <w:sz w:val="32"/>
          <w:szCs w:val="32"/>
        </w:rPr>
      </w:pPr>
      <w:r w:rsidRPr="0034003D">
        <w:rPr>
          <w:rFonts w:ascii="黑体" w:eastAsia="黑体" w:hAnsi="黑体" w:cs="宋体" w:hint="eastAsia"/>
          <w:color w:val="383838"/>
          <w:kern w:val="0"/>
          <w:sz w:val="32"/>
          <w:szCs w:val="32"/>
          <w:bdr w:val="none" w:sz="0" w:space="0" w:color="auto" w:frame="1"/>
        </w:rPr>
        <w:t>一、项目名称：</w:t>
      </w:r>
      <w:r w:rsidR="00841F63" w:rsidRPr="00841F63">
        <w:rPr>
          <w:rFonts w:ascii="仿宋" w:eastAsia="仿宋" w:hAnsi="仿宋" w:cs="宋体" w:hint="eastAsia"/>
          <w:color w:val="383838"/>
          <w:kern w:val="0"/>
          <w:sz w:val="32"/>
          <w:szCs w:val="32"/>
          <w:u w:val="single"/>
          <w:bdr w:val="none" w:sz="0" w:space="0" w:color="auto" w:frame="1"/>
        </w:rPr>
        <w:t>社区融合发展中心内部提升改造氛围项目</w:t>
      </w:r>
    </w:p>
    <w:p w:rsidR="0034003D" w:rsidRPr="0034003D" w:rsidRDefault="0034003D" w:rsidP="0034003D">
      <w:pPr>
        <w:widowControl/>
        <w:shd w:val="clear" w:color="auto" w:fill="FFFFFF"/>
        <w:spacing w:line="480" w:lineRule="atLeast"/>
        <w:jc w:val="left"/>
        <w:textAlignment w:val="baseline"/>
        <w:outlineLvl w:val="1"/>
        <w:rPr>
          <w:rFonts w:ascii="inherit" w:eastAsia="微软雅黑" w:hAnsi="inherit" w:cs="宋体" w:hint="eastAsia"/>
          <w:b/>
          <w:bCs/>
          <w:color w:val="383838"/>
          <w:kern w:val="0"/>
          <w:sz w:val="32"/>
          <w:szCs w:val="32"/>
        </w:rPr>
      </w:pPr>
      <w:r w:rsidRPr="0034003D">
        <w:rPr>
          <w:rFonts w:ascii="黑体" w:eastAsia="黑体" w:hAnsi="黑体" w:cs="宋体" w:hint="eastAsia"/>
          <w:color w:val="383838"/>
          <w:kern w:val="0"/>
          <w:sz w:val="32"/>
          <w:szCs w:val="32"/>
          <w:bdr w:val="none" w:sz="0" w:space="0" w:color="auto" w:frame="1"/>
        </w:rPr>
        <w:t>二、中标（成交）信息</w:t>
      </w:r>
    </w:p>
    <w:p w:rsidR="0034003D" w:rsidRPr="0034003D" w:rsidRDefault="0034003D" w:rsidP="0034003D">
      <w:pPr>
        <w:widowControl/>
        <w:shd w:val="clear" w:color="auto" w:fill="FFFFFF"/>
        <w:spacing w:line="480" w:lineRule="atLeast"/>
        <w:ind w:firstLine="560"/>
        <w:jc w:val="left"/>
        <w:textAlignment w:val="baseline"/>
        <w:rPr>
          <w:rFonts w:ascii="宋体" w:eastAsia="宋体" w:hAnsi="宋体" w:cs="宋体"/>
          <w:color w:val="383838"/>
          <w:kern w:val="0"/>
          <w:sz w:val="32"/>
          <w:szCs w:val="32"/>
        </w:rPr>
      </w:pPr>
      <w:r w:rsidRPr="0034003D">
        <w:rPr>
          <w:rFonts w:ascii="仿宋" w:eastAsia="仿宋" w:hAnsi="仿宋" w:cs="宋体" w:hint="eastAsia"/>
          <w:color w:val="383838"/>
          <w:kern w:val="0"/>
          <w:sz w:val="32"/>
          <w:szCs w:val="32"/>
          <w:bdr w:val="none" w:sz="0" w:space="0" w:color="auto" w:frame="1"/>
        </w:rPr>
        <w:t>供应商名称：</w:t>
      </w:r>
      <w:r w:rsidR="00610B71" w:rsidRPr="00610B71">
        <w:rPr>
          <w:rFonts w:ascii="仿宋" w:eastAsia="仿宋" w:hAnsi="仿宋" w:cs="宋体" w:hint="eastAsia"/>
          <w:color w:val="383838"/>
          <w:kern w:val="0"/>
          <w:sz w:val="32"/>
          <w:szCs w:val="32"/>
          <w:u w:val="single"/>
          <w:bdr w:val="none" w:sz="0" w:space="0" w:color="auto" w:frame="1"/>
        </w:rPr>
        <w:t>云南</w:t>
      </w:r>
      <w:proofErr w:type="gramStart"/>
      <w:r w:rsidR="00610B71" w:rsidRPr="00610B71">
        <w:rPr>
          <w:rFonts w:ascii="仿宋" w:eastAsia="仿宋" w:hAnsi="仿宋" w:cs="宋体" w:hint="eastAsia"/>
          <w:color w:val="383838"/>
          <w:kern w:val="0"/>
          <w:sz w:val="32"/>
          <w:szCs w:val="32"/>
          <w:u w:val="single"/>
          <w:bdr w:val="none" w:sz="0" w:space="0" w:color="auto" w:frame="1"/>
        </w:rPr>
        <w:t>鑫晟</w:t>
      </w:r>
      <w:proofErr w:type="gramEnd"/>
      <w:r w:rsidR="00610B71" w:rsidRPr="00610B71">
        <w:rPr>
          <w:rFonts w:ascii="仿宋" w:eastAsia="仿宋" w:hAnsi="仿宋" w:cs="宋体" w:hint="eastAsia"/>
          <w:color w:val="383838"/>
          <w:kern w:val="0"/>
          <w:sz w:val="32"/>
          <w:szCs w:val="32"/>
          <w:u w:val="single"/>
          <w:bdr w:val="none" w:sz="0" w:space="0" w:color="auto" w:frame="1"/>
        </w:rPr>
        <w:t>企业管理有限公司</w:t>
      </w:r>
    </w:p>
    <w:p w:rsidR="0034003D" w:rsidRPr="0034003D" w:rsidRDefault="0034003D" w:rsidP="0034003D">
      <w:pPr>
        <w:widowControl/>
        <w:shd w:val="clear" w:color="auto" w:fill="FFFFFF"/>
        <w:spacing w:line="480" w:lineRule="atLeast"/>
        <w:ind w:firstLine="560"/>
        <w:jc w:val="left"/>
        <w:textAlignment w:val="baseline"/>
        <w:rPr>
          <w:rFonts w:ascii="宋体" w:eastAsia="宋体" w:hAnsi="宋体" w:cs="宋体"/>
          <w:color w:val="383838"/>
          <w:kern w:val="0"/>
          <w:sz w:val="32"/>
          <w:szCs w:val="32"/>
        </w:rPr>
      </w:pPr>
      <w:r w:rsidRPr="0034003D">
        <w:rPr>
          <w:rFonts w:ascii="仿宋" w:eastAsia="仿宋" w:hAnsi="仿宋" w:cs="宋体" w:hint="eastAsia"/>
          <w:color w:val="383838"/>
          <w:kern w:val="0"/>
          <w:sz w:val="32"/>
          <w:szCs w:val="32"/>
          <w:bdr w:val="none" w:sz="0" w:space="0" w:color="auto" w:frame="1"/>
        </w:rPr>
        <w:t>中标（成交）金额：</w:t>
      </w:r>
      <w:r w:rsidRPr="0034003D">
        <w:rPr>
          <w:rFonts w:ascii="仿宋" w:eastAsia="仿宋" w:hAnsi="仿宋" w:cs="宋体" w:hint="eastAsia"/>
          <w:color w:val="383838"/>
          <w:kern w:val="0"/>
          <w:sz w:val="32"/>
          <w:szCs w:val="32"/>
          <w:u w:val="single"/>
          <w:bdr w:val="none" w:sz="0" w:space="0" w:color="auto" w:frame="1"/>
        </w:rPr>
        <w:t xml:space="preserve"> </w:t>
      </w:r>
      <w:r w:rsidR="00610B71">
        <w:rPr>
          <w:rFonts w:ascii="仿宋" w:eastAsia="仿宋" w:hAnsi="仿宋" w:cs="宋体" w:hint="eastAsia"/>
          <w:color w:val="383838"/>
          <w:kern w:val="0"/>
          <w:sz w:val="32"/>
          <w:szCs w:val="32"/>
          <w:u w:val="single"/>
          <w:bdr w:val="none" w:sz="0" w:space="0" w:color="auto" w:frame="1"/>
        </w:rPr>
        <w:t>98950</w:t>
      </w:r>
      <w:r w:rsidRPr="0034003D">
        <w:rPr>
          <w:rFonts w:ascii="仿宋" w:eastAsia="仿宋" w:hAnsi="仿宋" w:cs="宋体" w:hint="eastAsia"/>
          <w:color w:val="383838"/>
          <w:kern w:val="0"/>
          <w:sz w:val="32"/>
          <w:szCs w:val="32"/>
          <w:u w:val="single"/>
          <w:bdr w:val="none" w:sz="0" w:space="0" w:color="auto" w:frame="1"/>
        </w:rPr>
        <w:t>元</w:t>
      </w:r>
    </w:p>
    <w:p w:rsidR="0034003D" w:rsidRPr="0034003D" w:rsidRDefault="0034003D" w:rsidP="0034003D">
      <w:pPr>
        <w:widowControl/>
        <w:shd w:val="clear" w:color="auto" w:fill="FFFFFF"/>
        <w:spacing w:line="480" w:lineRule="atLeast"/>
        <w:jc w:val="left"/>
        <w:textAlignment w:val="baseline"/>
        <w:outlineLvl w:val="1"/>
        <w:rPr>
          <w:rFonts w:ascii="inherit" w:eastAsia="微软雅黑" w:hAnsi="inherit" w:cs="宋体" w:hint="eastAsia"/>
          <w:b/>
          <w:bCs/>
          <w:color w:val="383838"/>
          <w:kern w:val="0"/>
          <w:sz w:val="32"/>
          <w:szCs w:val="32"/>
        </w:rPr>
      </w:pPr>
      <w:r w:rsidRPr="0034003D">
        <w:rPr>
          <w:rFonts w:ascii="黑体" w:eastAsia="黑体" w:hAnsi="黑体" w:cs="宋体" w:hint="eastAsia"/>
          <w:color w:val="383838"/>
          <w:kern w:val="0"/>
          <w:sz w:val="32"/>
          <w:szCs w:val="32"/>
          <w:bdr w:val="none" w:sz="0" w:space="0" w:color="auto" w:frame="1"/>
        </w:rPr>
        <w:t>三、评审组名单：</w:t>
      </w:r>
      <w:r w:rsidRPr="0034003D">
        <w:rPr>
          <w:rFonts w:ascii="仿宋" w:eastAsia="仿宋" w:hAnsi="仿宋" w:cs="宋体" w:hint="eastAsia"/>
          <w:color w:val="383838"/>
          <w:kern w:val="0"/>
          <w:sz w:val="32"/>
          <w:szCs w:val="32"/>
          <w:u w:val="single"/>
          <w:bdr w:val="none" w:sz="0" w:space="0" w:color="auto" w:frame="1"/>
        </w:rPr>
        <w:t>陈晓宇、</w:t>
      </w:r>
      <w:r w:rsidR="00610B71">
        <w:rPr>
          <w:rFonts w:ascii="仿宋" w:eastAsia="仿宋" w:hAnsi="仿宋" w:cs="宋体" w:hint="eastAsia"/>
          <w:color w:val="383838"/>
          <w:kern w:val="0"/>
          <w:sz w:val="32"/>
          <w:szCs w:val="32"/>
          <w:u w:val="single"/>
          <w:bdr w:val="none" w:sz="0" w:space="0" w:color="auto" w:frame="1"/>
        </w:rPr>
        <w:t>王国庆、罗蜀容、黄</w:t>
      </w:r>
      <w:proofErr w:type="gramStart"/>
      <w:r w:rsidR="00610B71">
        <w:rPr>
          <w:rFonts w:ascii="仿宋" w:eastAsia="仿宋" w:hAnsi="仿宋" w:cs="宋体" w:hint="eastAsia"/>
          <w:color w:val="383838"/>
          <w:kern w:val="0"/>
          <w:sz w:val="32"/>
          <w:szCs w:val="32"/>
          <w:u w:val="single"/>
          <w:bdr w:val="none" w:sz="0" w:space="0" w:color="auto" w:frame="1"/>
        </w:rPr>
        <w:t>世</w:t>
      </w:r>
      <w:proofErr w:type="gramEnd"/>
      <w:r w:rsidR="00610B71">
        <w:rPr>
          <w:rFonts w:ascii="仿宋" w:eastAsia="仿宋" w:hAnsi="仿宋" w:cs="宋体" w:hint="eastAsia"/>
          <w:color w:val="383838"/>
          <w:kern w:val="0"/>
          <w:sz w:val="32"/>
          <w:szCs w:val="32"/>
          <w:u w:val="single"/>
          <w:bdr w:val="none" w:sz="0" w:space="0" w:color="auto" w:frame="1"/>
        </w:rPr>
        <w:t>萍</w:t>
      </w:r>
    </w:p>
    <w:p w:rsidR="0034003D" w:rsidRPr="0034003D" w:rsidRDefault="0034003D" w:rsidP="0034003D">
      <w:pPr>
        <w:widowControl/>
        <w:shd w:val="clear" w:color="auto" w:fill="FFFFFF"/>
        <w:spacing w:line="480" w:lineRule="atLeast"/>
        <w:jc w:val="left"/>
        <w:textAlignment w:val="baseline"/>
        <w:outlineLvl w:val="1"/>
        <w:rPr>
          <w:rFonts w:ascii="inherit" w:eastAsia="微软雅黑" w:hAnsi="inherit" w:cs="宋体" w:hint="eastAsia"/>
          <w:b/>
          <w:bCs/>
          <w:color w:val="383838"/>
          <w:kern w:val="0"/>
          <w:sz w:val="32"/>
          <w:szCs w:val="32"/>
        </w:rPr>
      </w:pPr>
      <w:r w:rsidRPr="0034003D">
        <w:rPr>
          <w:rFonts w:ascii="黑体" w:eastAsia="黑体" w:hAnsi="黑体" w:cs="宋体" w:hint="eastAsia"/>
          <w:color w:val="383838"/>
          <w:kern w:val="0"/>
          <w:sz w:val="32"/>
          <w:szCs w:val="32"/>
          <w:bdr w:val="none" w:sz="0" w:space="0" w:color="auto" w:frame="1"/>
        </w:rPr>
        <w:t>四、公告期限</w:t>
      </w:r>
    </w:p>
    <w:p w:rsidR="0034003D" w:rsidRPr="0034003D" w:rsidRDefault="0034003D" w:rsidP="0034003D">
      <w:pPr>
        <w:widowControl/>
        <w:shd w:val="clear" w:color="auto" w:fill="FFFFFF"/>
        <w:spacing w:line="480" w:lineRule="atLeast"/>
        <w:ind w:firstLine="560"/>
        <w:jc w:val="left"/>
        <w:textAlignment w:val="baseline"/>
        <w:rPr>
          <w:rFonts w:ascii="宋体" w:eastAsia="宋体" w:hAnsi="宋体" w:cs="宋体"/>
          <w:color w:val="383838"/>
          <w:kern w:val="0"/>
          <w:sz w:val="32"/>
          <w:szCs w:val="32"/>
        </w:rPr>
      </w:pPr>
      <w:r w:rsidRPr="0034003D">
        <w:rPr>
          <w:rFonts w:ascii="仿宋" w:eastAsia="仿宋" w:hAnsi="仿宋" w:cs="宋体" w:hint="eastAsia"/>
          <w:color w:val="383838"/>
          <w:kern w:val="0"/>
          <w:sz w:val="32"/>
          <w:szCs w:val="32"/>
          <w:bdr w:val="none" w:sz="0" w:space="0" w:color="auto" w:frame="1"/>
        </w:rPr>
        <w:t>自本公告发布之日起1个工作日。</w:t>
      </w:r>
    </w:p>
    <w:p w:rsidR="0034003D" w:rsidRPr="0034003D" w:rsidRDefault="0034003D" w:rsidP="0034003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83838"/>
          <w:sz w:val="32"/>
          <w:szCs w:val="32"/>
        </w:rPr>
      </w:pPr>
      <w:r w:rsidRPr="0034003D">
        <w:rPr>
          <w:rStyle w:val="a4"/>
          <w:rFonts w:ascii="黑体" w:eastAsia="黑体" w:hAnsi="黑体" w:hint="eastAsia"/>
          <w:b w:val="0"/>
          <w:color w:val="383838"/>
          <w:sz w:val="32"/>
          <w:szCs w:val="32"/>
          <w:bdr w:val="none" w:sz="0" w:space="0" w:color="auto" w:frame="1"/>
        </w:rPr>
        <w:t>五</w:t>
      </w:r>
      <w:r w:rsidRPr="0034003D">
        <w:rPr>
          <w:rStyle w:val="a4"/>
          <w:rFonts w:ascii="黑体" w:eastAsia="黑体" w:hAnsi="黑体"/>
          <w:b w:val="0"/>
          <w:color w:val="383838"/>
          <w:sz w:val="32"/>
          <w:szCs w:val="32"/>
          <w:bdr w:val="none" w:sz="0" w:space="0" w:color="auto" w:frame="1"/>
        </w:rPr>
        <w:t>、凡对本次公告内容提出询问，请按以下方式联系</w:t>
      </w:r>
      <w:r w:rsidRPr="0034003D">
        <w:rPr>
          <w:rStyle w:val="a4"/>
          <w:rFonts w:ascii="inherit" w:eastAsia="微软雅黑" w:hAnsi="inherit"/>
          <w:color w:val="383838"/>
          <w:sz w:val="32"/>
          <w:szCs w:val="32"/>
          <w:bdr w:val="none" w:sz="0" w:space="0" w:color="auto" w:frame="1"/>
        </w:rPr>
        <w:t>。</w:t>
      </w:r>
    </w:p>
    <w:p w:rsidR="0034003D" w:rsidRPr="0034003D" w:rsidRDefault="0034003D" w:rsidP="0034003D">
      <w:pPr>
        <w:widowControl/>
        <w:shd w:val="clear" w:color="auto" w:fill="FFFFFF"/>
        <w:spacing w:line="480" w:lineRule="atLeast"/>
        <w:ind w:firstLine="560"/>
        <w:jc w:val="left"/>
        <w:textAlignment w:val="baseline"/>
        <w:rPr>
          <w:rFonts w:ascii="仿宋" w:eastAsia="仿宋" w:hAnsi="仿宋" w:cs="宋体"/>
          <w:color w:val="383838"/>
          <w:kern w:val="0"/>
          <w:sz w:val="32"/>
          <w:szCs w:val="32"/>
          <w:bdr w:val="none" w:sz="0" w:space="0" w:color="auto" w:frame="1"/>
        </w:rPr>
      </w:pPr>
      <w:r w:rsidRPr="0034003D">
        <w:rPr>
          <w:rFonts w:ascii="仿宋" w:eastAsia="仿宋" w:hAnsi="仿宋" w:cs="宋体" w:hint="eastAsia"/>
          <w:color w:val="383838"/>
          <w:kern w:val="0"/>
          <w:sz w:val="32"/>
          <w:szCs w:val="32"/>
          <w:bdr w:val="none" w:sz="0" w:space="0" w:color="auto" w:frame="1"/>
        </w:rPr>
        <w:t>名 称：昆明市盘龙区民政局</w:t>
      </w:r>
    </w:p>
    <w:p w:rsidR="0034003D" w:rsidRPr="0034003D" w:rsidRDefault="0034003D" w:rsidP="0034003D">
      <w:pPr>
        <w:widowControl/>
        <w:shd w:val="clear" w:color="auto" w:fill="FFFFFF"/>
        <w:spacing w:line="480" w:lineRule="atLeast"/>
        <w:ind w:firstLine="560"/>
        <w:jc w:val="left"/>
        <w:textAlignment w:val="baseline"/>
        <w:rPr>
          <w:rFonts w:ascii="仿宋" w:eastAsia="仿宋" w:hAnsi="仿宋" w:cs="宋体"/>
          <w:color w:val="383838"/>
          <w:kern w:val="0"/>
          <w:sz w:val="32"/>
          <w:szCs w:val="32"/>
          <w:bdr w:val="none" w:sz="0" w:space="0" w:color="auto" w:frame="1"/>
        </w:rPr>
      </w:pPr>
      <w:r w:rsidRPr="0034003D">
        <w:rPr>
          <w:rFonts w:ascii="仿宋" w:eastAsia="仿宋" w:hAnsi="仿宋" w:cs="宋体" w:hint="eastAsia"/>
          <w:color w:val="383838"/>
          <w:kern w:val="0"/>
          <w:sz w:val="32"/>
          <w:szCs w:val="32"/>
          <w:bdr w:val="none" w:sz="0" w:space="0" w:color="auto" w:frame="1"/>
        </w:rPr>
        <w:t xml:space="preserve">联系方式：65629075 </w:t>
      </w:r>
    </w:p>
    <w:p w:rsidR="00B23F3C" w:rsidRDefault="00B23F3C"/>
    <w:p w:rsidR="00A4526E" w:rsidRDefault="00A4526E"/>
    <w:p w:rsidR="00A4526E" w:rsidRDefault="00A4526E"/>
    <w:p w:rsidR="00A4526E" w:rsidRDefault="00A4526E"/>
    <w:p w:rsidR="00A4526E" w:rsidRPr="00A4526E" w:rsidRDefault="00A4526E" w:rsidP="00A4526E">
      <w:pPr>
        <w:ind w:firstLineChars="1550" w:firstLine="4960"/>
        <w:rPr>
          <w:rFonts w:ascii="仿宋_GB2312" w:eastAsia="仿宋_GB2312"/>
          <w:sz w:val="32"/>
          <w:szCs w:val="32"/>
        </w:rPr>
      </w:pPr>
      <w:r w:rsidRPr="00A4526E">
        <w:rPr>
          <w:rFonts w:ascii="仿宋_GB2312" w:eastAsia="仿宋_GB2312" w:hint="eastAsia"/>
          <w:sz w:val="32"/>
          <w:szCs w:val="32"/>
        </w:rPr>
        <w:t>昆明市盘龙区民政局</w:t>
      </w:r>
    </w:p>
    <w:p w:rsidR="00A4526E" w:rsidRPr="00A4526E" w:rsidRDefault="00A4526E" w:rsidP="00A4526E">
      <w:pPr>
        <w:ind w:firstLineChars="1650" w:firstLine="5280"/>
        <w:rPr>
          <w:rFonts w:ascii="仿宋_GB2312" w:eastAsia="仿宋_GB2312"/>
          <w:sz w:val="32"/>
          <w:szCs w:val="32"/>
        </w:rPr>
      </w:pPr>
      <w:r w:rsidRPr="00A4526E">
        <w:rPr>
          <w:rFonts w:ascii="仿宋_GB2312" w:eastAsia="仿宋_GB2312" w:hint="eastAsia"/>
          <w:sz w:val="32"/>
          <w:szCs w:val="32"/>
        </w:rPr>
        <w:t>202</w:t>
      </w:r>
      <w:r w:rsidR="00610B71">
        <w:rPr>
          <w:rFonts w:ascii="仿宋_GB2312" w:eastAsia="仿宋_GB2312" w:hint="eastAsia"/>
          <w:sz w:val="32"/>
          <w:szCs w:val="32"/>
        </w:rPr>
        <w:t>2</w:t>
      </w:r>
      <w:r w:rsidRPr="00A4526E">
        <w:rPr>
          <w:rFonts w:ascii="仿宋_GB2312" w:eastAsia="仿宋_GB2312" w:hint="eastAsia"/>
          <w:sz w:val="32"/>
          <w:szCs w:val="32"/>
        </w:rPr>
        <w:t>年</w:t>
      </w:r>
      <w:r w:rsidR="00610B71">
        <w:rPr>
          <w:rFonts w:ascii="仿宋_GB2312" w:eastAsia="仿宋_GB2312" w:hint="eastAsia"/>
          <w:sz w:val="32"/>
          <w:szCs w:val="32"/>
        </w:rPr>
        <w:t>1</w:t>
      </w:r>
      <w:r w:rsidRPr="00A4526E">
        <w:rPr>
          <w:rFonts w:ascii="仿宋_GB2312" w:eastAsia="仿宋_GB2312" w:hint="eastAsia"/>
          <w:sz w:val="32"/>
          <w:szCs w:val="32"/>
        </w:rPr>
        <w:t>月</w:t>
      </w:r>
      <w:r w:rsidR="00610B71">
        <w:rPr>
          <w:rFonts w:ascii="仿宋_GB2312" w:eastAsia="仿宋_GB2312" w:hint="eastAsia"/>
          <w:sz w:val="32"/>
          <w:szCs w:val="32"/>
        </w:rPr>
        <w:t>11</w:t>
      </w:r>
      <w:r w:rsidRPr="00A4526E">
        <w:rPr>
          <w:rFonts w:ascii="仿宋_GB2312" w:eastAsia="仿宋_GB2312" w:hint="eastAsia"/>
          <w:sz w:val="32"/>
          <w:szCs w:val="32"/>
        </w:rPr>
        <w:t>日</w:t>
      </w:r>
    </w:p>
    <w:sectPr w:rsidR="00A4526E" w:rsidRPr="00A45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B95" w:rsidRDefault="000E4B95" w:rsidP="00841F63">
      <w:r>
        <w:separator/>
      </w:r>
    </w:p>
  </w:endnote>
  <w:endnote w:type="continuationSeparator" w:id="0">
    <w:p w:rsidR="000E4B95" w:rsidRDefault="000E4B95" w:rsidP="0084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B95" w:rsidRDefault="000E4B95" w:rsidP="00841F63">
      <w:r>
        <w:separator/>
      </w:r>
    </w:p>
  </w:footnote>
  <w:footnote w:type="continuationSeparator" w:id="0">
    <w:p w:rsidR="000E4B95" w:rsidRDefault="000E4B95" w:rsidP="00841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3D"/>
    <w:rsid w:val="000E4B95"/>
    <w:rsid w:val="0034003D"/>
    <w:rsid w:val="004F30F6"/>
    <w:rsid w:val="00610B71"/>
    <w:rsid w:val="008407D4"/>
    <w:rsid w:val="00841F63"/>
    <w:rsid w:val="00A4526E"/>
    <w:rsid w:val="00B2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4003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4003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4003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34003D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tc">
    <w:name w:val="tc"/>
    <w:basedOn w:val="a"/>
    <w:rsid w:val="003400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34003D"/>
  </w:style>
  <w:style w:type="paragraph" w:styleId="a3">
    <w:name w:val="Normal (Web)"/>
    <w:basedOn w:val="a"/>
    <w:uiPriority w:val="99"/>
    <w:semiHidden/>
    <w:unhideWhenUsed/>
    <w:rsid w:val="003400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4003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4003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4003D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41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41F6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41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41F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4003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4003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4003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34003D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tc">
    <w:name w:val="tc"/>
    <w:basedOn w:val="a"/>
    <w:rsid w:val="003400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34003D"/>
  </w:style>
  <w:style w:type="paragraph" w:styleId="a3">
    <w:name w:val="Normal (Web)"/>
    <w:basedOn w:val="a"/>
    <w:uiPriority w:val="99"/>
    <w:semiHidden/>
    <w:unhideWhenUsed/>
    <w:rsid w:val="003400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4003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4003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4003D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41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41F6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41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41F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6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2970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7958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微软中国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2022-01-11T02:32:00Z</cp:lastPrinted>
  <dcterms:created xsi:type="dcterms:W3CDTF">2022-01-11T02:31:00Z</dcterms:created>
  <dcterms:modified xsi:type="dcterms:W3CDTF">2022-01-11T02:33:00Z</dcterms:modified>
</cp:coreProperties>
</file>