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C8D" w:rsidRDefault="006E6255">
      <w:pPr>
        <w:widowControl/>
        <w:spacing w:line="500" w:lineRule="exact"/>
        <w:jc w:val="center"/>
        <w:outlineLvl w:val="1"/>
        <w:rPr>
          <w:rFonts w:eastAsia="仿宋"/>
          <w:b/>
          <w:sz w:val="32"/>
          <w:szCs w:val="32"/>
        </w:rPr>
      </w:pPr>
      <w:r>
        <w:rPr>
          <w:rFonts w:eastAsia="仿宋" w:hint="eastAsia"/>
          <w:b/>
          <w:sz w:val="32"/>
          <w:szCs w:val="32"/>
        </w:rPr>
        <w:t>      </w:t>
      </w:r>
    </w:p>
    <w:p w:rsidR="00A13C8D" w:rsidRDefault="006E6255">
      <w:pPr>
        <w:widowControl/>
        <w:spacing w:line="500" w:lineRule="exact"/>
        <w:jc w:val="center"/>
        <w:outlineLvl w:val="1"/>
        <w:rPr>
          <w:rFonts w:ascii="宋体" w:eastAsia="宋体" w:hAnsi="宋体" w:cs="宋体"/>
          <w:color w:val="333333"/>
          <w:kern w:val="0"/>
          <w:sz w:val="32"/>
          <w:szCs w:val="32"/>
        </w:rPr>
      </w:pPr>
      <w:r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昆明市盘龙区人民医院</w:t>
      </w:r>
      <w:r>
        <w:rPr>
          <w:rFonts w:ascii="宋体" w:eastAsia="宋体" w:hAnsi="宋体" w:hint="eastAsia"/>
          <w:sz w:val="32"/>
          <w:szCs w:val="32"/>
        </w:rPr>
        <w:t>血透耗材配送商采购项目</w:t>
      </w:r>
      <w:r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招标公告</w:t>
      </w:r>
    </w:p>
    <w:p w:rsidR="00A13C8D" w:rsidRDefault="00A13C8D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A13C8D" w:rsidRDefault="006E6255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为了进一步规范医疗器械的采购行为，使具体操作有章可循，促进医疗卫生事业持续健康发展。本着“公开、公正、公平、择优”的原则，昆明市盘龙区人民医院就本次采购项目进行院内公开招标，以竞争性磋商的方式进行采购，特邀请具有供货能力的合格供应商（或厂家）参加本次投标活动。</w:t>
      </w:r>
    </w:p>
    <w:p w:rsidR="00A13C8D" w:rsidRDefault="006E6255">
      <w:pPr>
        <w:pStyle w:val="a8"/>
        <w:numPr>
          <w:ilvl w:val="0"/>
          <w:numId w:val="1"/>
        </w:numPr>
        <w:spacing w:line="500" w:lineRule="exact"/>
        <w:ind w:firstLineChars="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招标项目名称: </w:t>
      </w:r>
      <w:r>
        <w:rPr>
          <w:rFonts w:ascii="仿宋" w:eastAsia="仿宋" w:hAnsi="仿宋" w:hint="eastAsia"/>
          <w:b/>
          <w:sz w:val="32"/>
          <w:szCs w:val="32"/>
        </w:rPr>
        <w:t>血透耗材配送商采购项目</w:t>
      </w:r>
    </w:p>
    <w:p w:rsidR="00A13C8D" w:rsidRPr="0080655C" w:rsidRDefault="006E6255">
      <w:pPr>
        <w:numPr>
          <w:ilvl w:val="0"/>
          <w:numId w:val="2"/>
        </w:numPr>
        <w:spacing w:line="500" w:lineRule="exact"/>
        <w:rPr>
          <w:rFonts w:ascii="仿宋" w:eastAsia="仿宋" w:hAnsi="仿宋"/>
          <w:sz w:val="32"/>
          <w:szCs w:val="32"/>
        </w:rPr>
      </w:pPr>
      <w:r w:rsidRPr="0080655C">
        <w:rPr>
          <w:rFonts w:ascii="仿宋" w:eastAsia="仿宋" w:hAnsi="仿宋" w:hint="eastAsia"/>
          <w:sz w:val="32"/>
          <w:szCs w:val="32"/>
        </w:rPr>
        <w:t>项目包含①血透耗材（</w:t>
      </w:r>
      <w:bookmarkStart w:id="0" w:name="_GoBack"/>
      <w:bookmarkEnd w:id="0"/>
      <w:r w:rsidRPr="0080655C">
        <w:rPr>
          <w:rFonts w:ascii="仿宋" w:eastAsia="仿宋" w:hAnsi="仿宋" w:cs="宋体" w:hint="eastAsia"/>
          <w:bCs/>
          <w:color w:val="333333"/>
          <w:kern w:val="0"/>
          <w:sz w:val="32"/>
          <w:szCs w:val="32"/>
        </w:rPr>
        <w:t>清单目录</w:t>
      </w:r>
      <w:r w:rsidRPr="0080655C">
        <w:rPr>
          <w:rFonts w:ascii="仿宋" w:eastAsia="仿宋" w:hAnsi="仿宋" w:hint="eastAsia"/>
          <w:sz w:val="32"/>
          <w:szCs w:val="32"/>
        </w:rPr>
        <w:t>见附件1）；②</w:t>
      </w:r>
      <w:r w:rsidRPr="0080655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血透耗材配送服务方案；</w:t>
      </w:r>
      <w:r w:rsidRPr="0080655C">
        <w:rPr>
          <w:rFonts w:ascii="仿宋" w:eastAsia="仿宋" w:hAnsi="仿宋" w:hint="eastAsia"/>
          <w:sz w:val="32"/>
          <w:szCs w:val="32"/>
        </w:rPr>
        <w:t>③血透相关设备维修维护</w:t>
      </w:r>
      <w:r w:rsidRPr="0080655C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方案。</w:t>
      </w:r>
    </w:p>
    <w:p w:rsidR="00A13C8D" w:rsidRDefault="006E6255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2、报名时间：2023年05月08日至05月15日</w:t>
      </w:r>
    </w:p>
    <w:p w:rsidR="00A13C8D" w:rsidRDefault="006E6255">
      <w:pPr>
        <w:ind w:firstLineChars="150" w:firstLine="4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8：00-11:30,13:00-17:00（工作日）</w:t>
      </w:r>
    </w:p>
    <w:p w:rsidR="00A13C8D" w:rsidRDefault="006E6255">
      <w:pPr>
        <w:rPr>
          <w:rFonts w:ascii="仿宋" w:eastAsia="仿宋" w:hAnsi="仿宋"/>
          <w:b/>
          <w:sz w:val="32"/>
          <w:szCs w:val="32"/>
        </w:rPr>
      </w:pPr>
      <w:bookmarkStart w:id="1" w:name="OLE_LINK1"/>
      <w:r>
        <w:rPr>
          <w:rFonts w:ascii="仿宋" w:eastAsia="仿宋" w:hAnsi="仿宋" w:hint="eastAsia"/>
          <w:sz w:val="32"/>
          <w:szCs w:val="32"/>
        </w:rPr>
        <w:t>3、报名资料：</w:t>
      </w:r>
      <w:r>
        <w:rPr>
          <w:rFonts w:ascii="仿宋" w:eastAsia="仿宋" w:hAnsi="仿宋" w:hint="eastAsia"/>
          <w:b/>
          <w:sz w:val="32"/>
          <w:szCs w:val="32"/>
        </w:rPr>
        <w:t>营业执照、医疗器械经营许可证</w:t>
      </w:r>
    </w:p>
    <w:p w:rsidR="00A13C8D" w:rsidRDefault="006E6255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4、接受报名人员：梁老师</w:t>
      </w:r>
    </w:p>
    <w:p w:rsidR="00A13C8D" w:rsidRDefault="006E6255">
      <w:pPr>
        <w:spacing w:line="50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5、投标文件递交：确保密封，招标时现场递交</w:t>
      </w:r>
    </w:p>
    <w:p w:rsidR="00A13C8D" w:rsidRDefault="006E6255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6、招标时间：待设备科另行通知</w:t>
      </w:r>
    </w:p>
    <w:p w:rsidR="00A13C8D" w:rsidRDefault="006E6255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7、招标地点：医院门诊六楼2号会议室（更换地点另行通知）</w:t>
      </w:r>
    </w:p>
    <w:p w:rsidR="00A13C8D" w:rsidRDefault="006E6255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8、联系人：郭老师、梁老师         联系电话：0871-63165331 </w:t>
      </w:r>
    </w:p>
    <w:p w:rsidR="00A13C8D" w:rsidRDefault="006E6255">
      <w:pPr>
        <w:pStyle w:val="a8"/>
        <w:numPr>
          <w:ilvl w:val="0"/>
          <w:numId w:val="1"/>
        </w:numPr>
        <w:spacing w:line="500" w:lineRule="exact"/>
        <w:ind w:firstLineChars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招标要求：</w:t>
      </w:r>
    </w:p>
    <w:p w:rsidR="00A13C8D" w:rsidRPr="0080655C" w:rsidRDefault="006E6255">
      <w:pPr>
        <w:spacing w:line="50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</w:t>
      </w:r>
      <w:r w:rsidRPr="0080655C">
        <w:rPr>
          <w:rFonts w:ascii="仿宋" w:eastAsia="仿宋" w:hAnsi="仿宋" w:hint="eastAsia"/>
          <w:sz w:val="32"/>
          <w:szCs w:val="32"/>
        </w:rPr>
        <w:t>提供投标耗材</w:t>
      </w:r>
      <w:r w:rsidRPr="0080655C">
        <w:rPr>
          <w:rFonts w:ascii="仿宋" w:eastAsia="仿宋" w:hAnsi="仿宋" w:cs="宋体" w:hint="eastAsia"/>
          <w:bCs/>
          <w:color w:val="333333"/>
          <w:kern w:val="0"/>
          <w:sz w:val="32"/>
          <w:szCs w:val="32"/>
        </w:rPr>
        <w:t>报价单</w:t>
      </w:r>
      <w:r w:rsidRPr="0080655C">
        <w:rPr>
          <w:rFonts w:eastAsia="仿宋" w:hint="eastAsia"/>
          <w:sz w:val="32"/>
          <w:szCs w:val="32"/>
        </w:rPr>
        <w:t> </w:t>
      </w:r>
      <w:r w:rsidRPr="0080655C">
        <w:rPr>
          <w:rFonts w:ascii="仿宋" w:eastAsia="仿宋" w:hAnsi="仿宋" w:hint="eastAsia"/>
          <w:sz w:val="32"/>
          <w:szCs w:val="32"/>
        </w:rPr>
        <w:t>（包括：产品名称、规格型号、制造商名称和国籍、投标价），模板见附件1；</w:t>
      </w:r>
    </w:p>
    <w:p w:rsidR="00A13C8D" w:rsidRPr="0080655C" w:rsidRDefault="006E6255">
      <w:pPr>
        <w:spacing w:line="500" w:lineRule="exact"/>
        <w:rPr>
          <w:rFonts w:ascii="仿宋" w:eastAsia="仿宋" w:hAnsi="仿宋" w:cs="宋体"/>
          <w:bCs/>
          <w:color w:val="000000"/>
          <w:kern w:val="0"/>
          <w:sz w:val="32"/>
          <w:szCs w:val="32"/>
        </w:rPr>
      </w:pPr>
      <w:r w:rsidRPr="0080655C">
        <w:rPr>
          <w:rFonts w:ascii="仿宋" w:eastAsia="仿宋" w:hAnsi="仿宋" w:hint="eastAsia"/>
          <w:sz w:val="32"/>
          <w:szCs w:val="32"/>
        </w:rPr>
        <w:t>2、提供</w:t>
      </w:r>
      <w:r w:rsidRPr="0080655C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维修配件报价单，</w:t>
      </w:r>
      <w:r w:rsidRPr="0080655C">
        <w:rPr>
          <w:rFonts w:ascii="仿宋" w:eastAsia="仿宋" w:hAnsi="仿宋" w:hint="eastAsia"/>
          <w:sz w:val="32"/>
          <w:szCs w:val="32"/>
        </w:rPr>
        <w:t>模板见附件2</w:t>
      </w:r>
      <w:r w:rsidRPr="0080655C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；</w:t>
      </w:r>
    </w:p>
    <w:p w:rsidR="00A13C8D" w:rsidRPr="0080655C" w:rsidRDefault="006E6255">
      <w:pPr>
        <w:spacing w:line="500" w:lineRule="exac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80655C">
        <w:rPr>
          <w:rFonts w:ascii="仿宋" w:eastAsia="仿宋" w:hAnsi="仿宋" w:hint="eastAsia"/>
          <w:sz w:val="32"/>
          <w:szCs w:val="32"/>
        </w:rPr>
        <w:t>3、提供</w:t>
      </w:r>
      <w:r w:rsidRPr="0080655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血透耗材配送服务方案；</w:t>
      </w:r>
      <w:r w:rsidRPr="0080655C">
        <w:rPr>
          <w:rFonts w:ascii="仿宋" w:eastAsia="仿宋" w:hAnsi="仿宋" w:hint="eastAsia"/>
          <w:sz w:val="32"/>
          <w:szCs w:val="32"/>
        </w:rPr>
        <w:t>血透机、纯水系统等相关设备维修维护</w:t>
      </w:r>
      <w:r w:rsidRPr="0080655C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方案；</w:t>
      </w:r>
    </w:p>
    <w:p w:rsidR="00A13C8D" w:rsidRPr="0080655C" w:rsidRDefault="006E6255">
      <w:pPr>
        <w:spacing w:line="500" w:lineRule="exact"/>
        <w:rPr>
          <w:rFonts w:ascii="仿宋" w:eastAsia="仿宋" w:hAnsi="仿宋"/>
          <w:sz w:val="32"/>
          <w:szCs w:val="32"/>
        </w:rPr>
      </w:pPr>
      <w:r w:rsidRPr="0080655C">
        <w:rPr>
          <w:rFonts w:ascii="仿宋" w:eastAsia="仿宋" w:hAnsi="仿宋" w:hint="eastAsia"/>
          <w:sz w:val="32"/>
          <w:szCs w:val="32"/>
        </w:rPr>
        <w:t>4、提供投标人资质</w:t>
      </w:r>
      <w:r w:rsidRPr="0080655C">
        <w:rPr>
          <w:rFonts w:ascii="仿宋" w:eastAsia="仿宋" w:hAnsi="仿宋" w:hint="eastAsia"/>
          <w:b/>
          <w:sz w:val="32"/>
          <w:szCs w:val="32"/>
        </w:rPr>
        <w:t>（包括：营业执照、医疗器械经营许可证、开户许可证、法人证明书、授权委托书）</w:t>
      </w:r>
      <w:r w:rsidRPr="0080655C">
        <w:rPr>
          <w:rFonts w:ascii="仿宋" w:eastAsia="仿宋" w:hAnsi="仿宋" w:hint="eastAsia"/>
          <w:sz w:val="32"/>
          <w:szCs w:val="32"/>
        </w:rPr>
        <w:t>；</w:t>
      </w:r>
    </w:p>
    <w:p w:rsidR="00A13C8D" w:rsidRDefault="006E6255">
      <w:pPr>
        <w:spacing w:line="500" w:lineRule="exact"/>
        <w:rPr>
          <w:rFonts w:ascii="仿宋" w:eastAsia="仿宋" w:hAnsi="仿宋"/>
          <w:sz w:val="32"/>
          <w:szCs w:val="32"/>
        </w:rPr>
      </w:pPr>
      <w:r w:rsidRPr="0080655C">
        <w:rPr>
          <w:rFonts w:ascii="仿宋" w:eastAsia="仿宋" w:hAnsi="仿宋" w:hint="eastAsia"/>
          <w:sz w:val="32"/>
          <w:szCs w:val="32"/>
        </w:rPr>
        <w:t>5、提供投标人近</w:t>
      </w:r>
      <w:r>
        <w:rPr>
          <w:rFonts w:ascii="仿宋" w:eastAsia="仿宋" w:hAnsi="仿宋" w:hint="eastAsia"/>
          <w:sz w:val="32"/>
          <w:szCs w:val="32"/>
        </w:rPr>
        <w:t>两年的财务状况报告，依法缴纳税收和社会保障资金的相关材料；</w:t>
      </w:r>
    </w:p>
    <w:p w:rsidR="00A13C8D" w:rsidRDefault="006E6255">
      <w:pPr>
        <w:spacing w:line="50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6、提供参与采购活动前三年内在经营活动中无重大违法记录的书面声</w:t>
      </w:r>
      <w:r>
        <w:rPr>
          <w:rFonts w:ascii="仿宋" w:eastAsia="仿宋" w:hAnsi="仿宋" w:hint="eastAsia"/>
          <w:sz w:val="32"/>
          <w:szCs w:val="32"/>
        </w:rPr>
        <w:lastRenderedPageBreak/>
        <w:t>明，提供供应商“信用中国”查询结果截图；</w:t>
      </w:r>
    </w:p>
    <w:p w:rsidR="00A13C8D" w:rsidRDefault="006E6255">
      <w:pPr>
        <w:spacing w:line="500" w:lineRule="exac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7、生产企业和产品的相关资质（</w:t>
      </w:r>
      <w:r>
        <w:rPr>
          <w:rFonts w:ascii="仿宋" w:eastAsia="仿宋" w:hAnsi="仿宋" w:hint="eastAsia"/>
          <w:b/>
          <w:sz w:val="32"/>
          <w:szCs w:val="32"/>
        </w:rPr>
        <w:t>一般医疗器械包括：生产企业营业执照、医疗器械生产许可证、医疗器械注册证或备案凭证、产品的检验报告、产品最小包装的图片等；</w:t>
      </w:r>
      <w:r>
        <w:rPr>
          <w:rFonts w:ascii="仿宋" w:eastAsia="仿宋" w:hAnsi="仿宋" w:hint="eastAsia"/>
          <w:b/>
          <w:bCs/>
          <w:sz w:val="32"/>
          <w:szCs w:val="32"/>
        </w:rPr>
        <w:t>洗消类产品提供生产企业营业执照、消毒产品生产企业卫生许可证、消毒产品卫生安全评价报告、产品检验报告、产品包装图片</w:t>
      </w:r>
      <w:r>
        <w:rPr>
          <w:rFonts w:ascii="仿宋" w:eastAsia="仿宋" w:hAnsi="仿宋" w:hint="eastAsia"/>
          <w:b/>
          <w:sz w:val="32"/>
          <w:szCs w:val="32"/>
        </w:rPr>
        <w:t>等）；</w:t>
      </w:r>
    </w:p>
    <w:p w:rsidR="00A13C8D" w:rsidRDefault="006E6255">
      <w:pPr>
        <w:spacing w:line="50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8、投标产品的材质、性能等说明和招标技术参数；</w:t>
      </w:r>
    </w:p>
    <w:p w:rsidR="00A13C8D" w:rsidRDefault="006E6255">
      <w:pPr>
        <w:spacing w:line="50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9、产品的质保、售后详细说明，质量承诺书；</w:t>
      </w:r>
    </w:p>
    <w:p w:rsidR="00A13C8D" w:rsidRDefault="006E6255">
      <w:pPr>
        <w:spacing w:line="50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10、</w:t>
      </w:r>
      <w:r w:rsidRPr="0080655C">
        <w:rPr>
          <w:rFonts w:ascii="仿宋" w:eastAsia="仿宋" w:hAnsi="仿宋" w:hint="eastAsia"/>
          <w:sz w:val="32"/>
          <w:szCs w:val="32"/>
        </w:rPr>
        <w:t>类似业绩证明材料（评标加分项，如果本公司有三年内同类型的合作项目，可提供相关证明，如合同、发货单、中标通知书等证明材</w:t>
      </w:r>
      <w:r>
        <w:rPr>
          <w:rFonts w:ascii="仿宋" w:eastAsia="仿宋" w:hAnsi="仿宋" w:hint="eastAsia"/>
          <w:sz w:val="32"/>
          <w:szCs w:val="32"/>
        </w:rPr>
        <w:t>料的复印件，提供一个有效的证明可得到相应的分值，上限为五个。</w:t>
      </w:r>
      <w:r>
        <w:rPr>
          <w:rFonts w:ascii="仿宋" w:eastAsia="仿宋" w:hAnsi="仿宋" w:hint="eastAsia"/>
          <w:b/>
          <w:sz w:val="32"/>
          <w:szCs w:val="32"/>
        </w:rPr>
        <w:t>注意：必须是本公司的中标项目，提供其他供应商同品牌的中标项目，不予加分</w:t>
      </w:r>
      <w:r>
        <w:rPr>
          <w:rFonts w:ascii="仿宋" w:eastAsia="仿宋" w:hAnsi="仿宋" w:hint="eastAsia"/>
          <w:sz w:val="32"/>
          <w:szCs w:val="32"/>
        </w:rPr>
        <w:t>）；</w:t>
      </w:r>
    </w:p>
    <w:p w:rsidR="00A13C8D" w:rsidRDefault="006E6255">
      <w:pPr>
        <w:spacing w:line="50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11、中标产品均由投标方负责配送到指定地点并提供售后服务；</w:t>
      </w:r>
    </w:p>
    <w:p w:rsidR="00A13C8D" w:rsidRDefault="006E6255">
      <w:pPr>
        <w:spacing w:line="500" w:lineRule="exac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12、</w:t>
      </w:r>
      <w:r>
        <w:rPr>
          <w:rFonts w:ascii="仿宋" w:eastAsia="仿宋" w:hAnsi="仿宋" w:hint="eastAsia"/>
          <w:b/>
          <w:sz w:val="32"/>
          <w:szCs w:val="32"/>
        </w:rPr>
        <w:t>特别要求：谈判时携带公司公章到现场。</w:t>
      </w:r>
    </w:p>
    <w:p w:rsidR="00A13C8D" w:rsidRDefault="006E6255">
      <w:pPr>
        <w:pStyle w:val="a8"/>
        <w:numPr>
          <w:ilvl w:val="0"/>
          <w:numId w:val="1"/>
        </w:numPr>
        <w:spacing w:line="500" w:lineRule="exact"/>
        <w:ind w:firstLineChars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投标文件的编写</w:t>
      </w:r>
    </w:p>
    <w:p w:rsidR="00A13C8D" w:rsidRDefault="006E6255">
      <w:pPr>
        <w:spacing w:line="500" w:lineRule="exac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1、本次招标为院内招标，医院不提供标书，需由投标公司完成投标文件的编写；</w:t>
      </w:r>
    </w:p>
    <w:p w:rsidR="00A13C8D" w:rsidRDefault="006E6255">
      <w:pPr>
        <w:spacing w:line="50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2、投标商应按</w:t>
      </w:r>
      <w:r>
        <w:rPr>
          <w:rFonts w:ascii="仿宋" w:eastAsia="仿宋" w:hAnsi="仿宋" w:hint="eastAsia"/>
          <w:b/>
          <w:sz w:val="32"/>
          <w:szCs w:val="32"/>
        </w:rPr>
        <w:t>招标要求</w:t>
      </w:r>
      <w:r>
        <w:rPr>
          <w:rFonts w:ascii="仿宋" w:eastAsia="仿宋" w:hAnsi="仿宋" w:hint="eastAsia"/>
          <w:sz w:val="32"/>
          <w:szCs w:val="32"/>
        </w:rPr>
        <w:t>详细编写标书，标注页码、编写目录，目录写明相关内容的页码范围。注意招标要求内容，如有遗漏将影响到投标文件的完整性和有效性；（投标文件编写顺序：封面、目录、</w:t>
      </w:r>
      <w:r>
        <w:rPr>
          <w:rFonts w:ascii="仿宋" w:eastAsia="仿宋" w:hAnsi="仿宋" w:hint="eastAsia"/>
          <w:b/>
          <w:sz w:val="32"/>
          <w:szCs w:val="32"/>
        </w:rPr>
        <w:t>招标要求</w:t>
      </w:r>
      <w:r>
        <w:rPr>
          <w:rFonts w:ascii="仿宋" w:eastAsia="仿宋" w:hAnsi="仿宋" w:hint="eastAsia"/>
          <w:sz w:val="32"/>
          <w:szCs w:val="32"/>
        </w:rPr>
        <w:t>里第1-10条内容）</w:t>
      </w:r>
    </w:p>
    <w:p w:rsidR="00A13C8D" w:rsidRDefault="006E6255">
      <w:pPr>
        <w:spacing w:line="50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3、投标商应准备</w:t>
      </w:r>
      <w:r w:rsidRPr="0080655C">
        <w:rPr>
          <w:rFonts w:ascii="仿宋" w:eastAsia="仿宋" w:hAnsi="仿宋" w:hint="eastAsia"/>
          <w:sz w:val="32"/>
          <w:szCs w:val="32"/>
        </w:rPr>
        <w:t>四</w:t>
      </w:r>
      <w:r>
        <w:rPr>
          <w:rFonts w:ascii="仿宋" w:eastAsia="仿宋" w:hAnsi="仿宋" w:hint="eastAsia"/>
          <w:sz w:val="32"/>
          <w:szCs w:val="32"/>
        </w:rPr>
        <w:t>份投标文件，其中一份正本，三份副本，并注明“正本”和“副本”字样；</w:t>
      </w:r>
    </w:p>
    <w:p w:rsidR="00A13C8D" w:rsidRDefault="006E6255">
      <w:pPr>
        <w:spacing w:line="50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4、投标文件需打印并由授权投标人签字后有效，所有投标资料和文件需加盖“单位公章”。</w:t>
      </w:r>
      <w:r>
        <w:rPr>
          <w:rFonts w:eastAsia="仿宋" w:hint="eastAsia"/>
          <w:sz w:val="32"/>
          <w:szCs w:val="32"/>
        </w:rPr>
        <w:t> </w:t>
      </w:r>
    </w:p>
    <w:p w:rsidR="00A13C8D" w:rsidRDefault="006E6255">
      <w:pPr>
        <w:pStyle w:val="a8"/>
        <w:numPr>
          <w:ilvl w:val="0"/>
          <w:numId w:val="1"/>
        </w:numPr>
        <w:spacing w:line="500" w:lineRule="exact"/>
        <w:ind w:firstLineChars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其他要求</w:t>
      </w:r>
    </w:p>
    <w:p w:rsidR="00A13C8D" w:rsidRDefault="006E6255">
      <w:pPr>
        <w:spacing w:line="50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1、供应商应具有独立承担民事责任能力；</w:t>
      </w:r>
    </w:p>
    <w:p w:rsidR="00A13C8D" w:rsidRDefault="006E6255">
      <w:pPr>
        <w:spacing w:line="50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2、供应商应具有良好的商业信誉和履行合同所必需的条件，具有售后服务所必需的专业技术能力；</w:t>
      </w:r>
    </w:p>
    <w:p w:rsidR="00A13C8D" w:rsidRDefault="006E6255">
      <w:pPr>
        <w:spacing w:line="50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3、供应商必须是“云南省医用耗材集中采购交易系统”平台上所投标</w:t>
      </w:r>
      <w:r>
        <w:rPr>
          <w:rFonts w:ascii="仿宋" w:eastAsia="仿宋" w:hAnsi="仿宋" w:hint="eastAsia"/>
          <w:sz w:val="32"/>
          <w:szCs w:val="32"/>
        </w:rPr>
        <w:lastRenderedPageBreak/>
        <w:t>血透耗材品牌的配送企业；</w:t>
      </w:r>
    </w:p>
    <w:p w:rsidR="00A13C8D" w:rsidRDefault="006E6255">
      <w:pPr>
        <w:spacing w:line="50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4、提供的所有资质必须在有效期内。</w:t>
      </w:r>
    </w:p>
    <w:p w:rsidR="00A13C8D" w:rsidRDefault="006E6255">
      <w:pPr>
        <w:spacing w:line="50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请各投标方认真审阅本公告，尤其是招标要求的各项内容，进行必要的谈判准备，详细编制投标文件，并按医院通知的时间、地点，携带公司公章准时参加磋商。</w:t>
      </w:r>
    </w:p>
    <w:p w:rsidR="00A13C8D" w:rsidRDefault="00A13C8D">
      <w:pPr>
        <w:spacing w:line="500" w:lineRule="exact"/>
        <w:rPr>
          <w:rFonts w:ascii="仿宋" w:eastAsia="仿宋" w:hAnsi="仿宋" w:cs="宋体"/>
          <w:bCs/>
          <w:color w:val="333333"/>
          <w:kern w:val="0"/>
          <w:sz w:val="32"/>
          <w:szCs w:val="32"/>
        </w:rPr>
      </w:pPr>
    </w:p>
    <w:p w:rsidR="00A13C8D" w:rsidRDefault="00A13C8D">
      <w:pPr>
        <w:spacing w:line="500" w:lineRule="exact"/>
        <w:ind w:leftChars="2888" w:left="6385" w:hangingChars="100" w:hanging="320"/>
        <w:rPr>
          <w:rFonts w:ascii="仿宋" w:eastAsia="仿宋" w:hAnsi="仿宋" w:cs="宋体"/>
          <w:bCs/>
          <w:color w:val="333333"/>
          <w:kern w:val="0"/>
          <w:sz w:val="32"/>
          <w:szCs w:val="32"/>
        </w:rPr>
      </w:pPr>
    </w:p>
    <w:p w:rsidR="00A13C8D" w:rsidRDefault="006E6255">
      <w:pPr>
        <w:spacing w:line="500" w:lineRule="exact"/>
        <w:rPr>
          <w:rFonts w:ascii="仿宋" w:eastAsia="仿宋" w:hAnsi="仿宋" w:cs="宋体"/>
          <w:bCs/>
          <w:color w:val="333333"/>
          <w:kern w:val="0"/>
          <w:sz w:val="32"/>
          <w:szCs w:val="32"/>
        </w:rPr>
      </w:pPr>
      <w:r>
        <w:rPr>
          <w:rFonts w:ascii="仿宋" w:eastAsia="仿宋" w:hAnsi="仿宋" w:cs="宋体" w:hint="eastAsia"/>
          <w:bCs/>
          <w:color w:val="333333"/>
          <w:kern w:val="0"/>
          <w:sz w:val="32"/>
          <w:szCs w:val="32"/>
        </w:rPr>
        <w:t xml:space="preserve">                        昆明市盘龙区人民医院  </w:t>
      </w:r>
    </w:p>
    <w:p w:rsidR="00A13C8D" w:rsidRDefault="006E6255">
      <w:pPr>
        <w:spacing w:line="500" w:lineRule="exact"/>
        <w:rPr>
          <w:rFonts w:ascii="仿宋" w:eastAsia="仿宋" w:hAnsi="仿宋" w:cs="宋体"/>
          <w:bCs/>
          <w:color w:val="333333"/>
          <w:kern w:val="0"/>
          <w:sz w:val="32"/>
          <w:szCs w:val="32"/>
        </w:rPr>
      </w:pPr>
      <w:r>
        <w:rPr>
          <w:rFonts w:ascii="仿宋" w:eastAsia="仿宋" w:hAnsi="仿宋" w:cs="宋体" w:hint="eastAsia"/>
          <w:bCs/>
          <w:color w:val="333333"/>
          <w:kern w:val="0"/>
          <w:sz w:val="32"/>
          <w:szCs w:val="32"/>
        </w:rPr>
        <w:t xml:space="preserve">                          2023年05月08日</w:t>
      </w:r>
      <w:bookmarkEnd w:id="1"/>
    </w:p>
    <w:p w:rsidR="00A13C8D" w:rsidRDefault="00A13C8D">
      <w:pPr>
        <w:spacing w:line="500" w:lineRule="exact"/>
        <w:rPr>
          <w:rFonts w:ascii="仿宋" w:eastAsia="仿宋" w:hAnsi="仿宋" w:cs="宋体"/>
          <w:bCs/>
          <w:color w:val="333333"/>
          <w:kern w:val="0"/>
          <w:sz w:val="32"/>
          <w:szCs w:val="32"/>
        </w:rPr>
      </w:pPr>
    </w:p>
    <w:p w:rsidR="00A13C8D" w:rsidRDefault="00A13C8D">
      <w:pPr>
        <w:spacing w:line="500" w:lineRule="exact"/>
        <w:ind w:leftChars="2888" w:left="6385" w:hangingChars="100" w:hanging="320"/>
        <w:rPr>
          <w:rFonts w:ascii="仿宋" w:eastAsia="仿宋" w:hAnsi="仿宋" w:cs="宋体"/>
          <w:bCs/>
          <w:color w:val="333333"/>
          <w:kern w:val="0"/>
          <w:sz w:val="32"/>
          <w:szCs w:val="32"/>
        </w:rPr>
      </w:pPr>
    </w:p>
    <w:p w:rsidR="00A13C8D" w:rsidRDefault="00A13C8D">
      <w:pPr>
        <w:spacing w:line="500" w:lineRule="exact"/>
        <w:ind w:leftChars="2888" w:left="6385" w:hangingChars="100" w:hanging="320"/>
        <w:rPr>
          <w:rFonts w:ascii="仿宋" w:eastAsia="仿宋" w:hAnsi="仿宋" w:cs="宋体"/>
          <w:bCs/>
          <w:color w:val="333333"/>
          <w:kern w:val="0"/>
          <w:sz w:val="32"/>
          <w:szCs w:val="32"/>
        </w:rPr>
      </w:pPr>
    </w:p>
    <w:p w:rsidR="00A13C8D" w:rsidRDefault="00A13C8D">
      <w:pPr>
        <w:spacing w:line="500" w:lineRule="exact"/>
        <w:rPr>
          <w:rFonts w:ascii="仿宋" w:eastAsia="仿宋" w:hAnsi="仿宋" w:cs="宋体"/>
          <w:bCs/>
          <w:color w:val="333333"/>
          <w:kern w:val="0"/>
          <w:sz w:val="32"/>
          <w:szCs w:val="32"/>
        </w:rPr>
      </w:pPr>
    </w:p>
    <w:p w:rsidR="00A13C8D" w:rsidRDefault="00A13C8D">
      <w:pPr>
        <w:spacing w:line="500" w:lineRule="exact"/>
        <w:rPr>
          <w:rFonts w:ascii="仿宋" w:eastAsia="仿宋" w:hAnsi="仿宋" w:cs="宋体"/>
          <w:bCs/>
          <w:color w:val="333333"/>
          <w:kern w:val="0"/>
          <w:sz w:val="32"/>
          <w:szCs w:val="32"/>
        </w:rPr>
      </w:pPr>
    </w:p>
    <w:p w:rsidR="00A13C8D" w:rsidRDefault="00A13C8D">
      <w:pPr>
        <w:spacing w:line="500" w:lineRule="exact"/>
        <w:rPr>
          <w:rFonts w:ascii="仿宋" w:eastAsia="仿宋" w:hAnsi="仿宋" w:cs="宋体"/>
          <w:bCs/>
          <w:color w:val="333333"/>
          <w:kern w:val="0"/>
          <w:sz w:val="32"/>
          <w:szCs w:val="32"/>
        </w:rPr>
      </w:pPr>
    </w:p>
    <w:p w:rsidR="00A13C8D" w:rsidRDefault="00A13C8D">
      <w:pPr>
        <w:spacing w:line="500" w:lineRule="exact"/>
        <w:rPr>
          <w:rFonts w:ascii="仿宋" w:eastAsia="仿宋" w:hAnsi="仿宋" w:cs="宋体"/>
          <w:bCs/>
          <w:color w:val="333333"/>
          <w:kern w:val="0"/>
          <w:sz w:val="32"/>
          <w:szCs w:val="32"/>
        </w:rPr>
      </w:pPr>
    </w:p>
    <w:p w:rsidR="00A13C8D" w:rsidRDefault="00A13C8D">
      <w:pPr>
        <w:spacing w:line="500" w:lineRule="exact"/>
        <w:rPr>
          <w:rFonts w:ascii="仿宋" w:eastAsia="仿宋" w:hAnsi="仿宋" w:cs="宋体"/>
          <w:bCs/>
          <w:color w:val="333333"/>
          <w:kern w:val="0"/>
          <w:sz w:val="32"/>
          <w:szCs w:val="32"/>
        </w:rPr>
      </w:pPr>
    </w:p>
    <w:p w:rsidR="00A13C8D" w:rsidRDefault="00A13C8D">
      <w:pPr>
        <w:spacing w:line="500" w:lineRule="exact"/>
        <w:rPr>
          <w:rFonts w:ascii="仿宋" w:eastAsia="仿宋" w:hAnsi="仿宋" w:cs="宋体"/>
          <w:bCs/>
          <w:color w:val="333333"/>
          <w:kern w:val="0"/>
          <w:sz w:val="32"/>
          <w:szCs w:val="32"/>
        </w:rPr>
      </w:pPr>
    </w:p>
    <w:p w:rsidR="00A13C8D" w:rsidRDefault="00A13C8D">
      <w:pPr>
        <w:spacing w:line="500" w:lineRule="exact"/>
        <w:rPr>
          <w:rFonts w:ascii="仿宋" w:eastAsia="仿宋" w:hAnsi="仿宋" w:cs="宋体"/>
          <w:bCs/>
          <w:color w:val="333333"/>
          <w:kern w:val="0"/>
          <w:sz w:val="32"/>
          <w:szCs w:val="32"/>
        </w:rPr>
      </w:pPr>
    </w:p>
    <w:p w:rsidR="00A13C8D" w:rsidRDefault="00A13C8D">
      <w:pPr>
        <w:spacing w:line="500" w:lineRule="exact"/>
        <w:rPr>
          <w:rFonts w:ascii="仿宋" w:eastAsia="仿宋" w:hAnsi="仿宋" w:cs="宋体"/>
          <w:bCs/>
          <w:color w:val="333333"/>
          <w:kern w:val="0"/>
          <w:sz w:val="32"/>
          <w:szCs w:val="32"/>
        </w:rPr>
      </w:pPr>
    </w:p>
    <w:p w:rsidR="00A13C8D" w:rsidRDefault="00A13C8D">
      <w:pPr>
        <w:spacing w:line="500" w:lineRule="exact"/>
        <w:rPr>
          <w:rFonts w:ascii="仿宋" w:eastAsia="仿宋" w:hAnsi="仿宋" w:cs="宋体"/>
          <w:bCs/>
          <w:color w:val="333333"/>
          <w:kern w:val="0"/>
          <w:sz w:val="32"/>
          <w:szCs w:val="32"/>
        </w:rPr>
      </w:pPr>
    </w:p>
    <w:p w:rsidR="00A13C8D" w:rsidRDefault="00A13C8D">
      <w:pPr>
        <w:spacing w:line="500" w:lineRule="exact"/>
        <w:rPr>
          <w:rFonts w:ascii="仿宋" w:eastAsia="仿宋" w:hAnsi="仿宋" w:cs="宋体"/>
          <w:bCs/>
          <w:color w:val="333333"/>
          <w:kern w:val="0"/>
          <w:sz w:val="32"/>
          <w:szCs w:val="32"/>
        </w:rPr>
      </w:pPr>
    </w:p>
    <w:p w:rsidR="00A13C8D" w:rsidRDefault="00A13C8D">
      <w:pPr>
        <w:spacing w:line="500" w:lineRule="exact"/>
        <w:rPr>
          <w:rFonts w:ascii="仿宋" w:eastAsia="仿宋" w:hAnsi="仿宋" w:cs="宋体"/>
          <w:bCs/>
          <w:color w:val="333333"/>
          <w:kern w:val="0"/>
          <w:sz w:val="32"/>
          <w:szCs w:val="32"/>
        </w:rPr>
      </w:pPr>
    </w:p>
    <w:p w:rsidR="00A13C8D" w:rsidRDefault="00A13C8D">
      <w:pPr>
        <w:spacing w:line="500" w:lineRule="exact"/>
        <w:rPr>
          <w:rFonts w:ascii="仿宋" w:eastAsia="仿宋" w:hAnsi="仿宋" w:cs="宋体"/>
          <w:bCs/>
          <w:color w:val="333333"/>
          <w:kern w:val="0"/>
          <w:sz w:val="32"/>
          <w:szCs w:val="32"/>
        </w:rPr>
      </w:pPr>
    </w:p>
    <w:p w:rsidR="00A13C8D" w:rsidRDefault="00A13C8D">
      <w:pPr>
        <w:spacing w:line="500" w:lineRule="exact"/>
        <w:rPr>
          <w:rFonts w:ascii="仿宋" w:eastAsia="仿宋" w:hAnsi="仿宋" w:cs="宋体"/>
          <w:bCs/>
          <w:color w:val="333333"/>
          <w:kern w:val="0"/>
          <w:sz w:val="32"/>
          <w:szCs w:val="32"/>
        </w:rPr>
      </w:pPr>
    </w:p>
    <w:p w:rsidR="00A13C8D" w:rsidRDefault="00A13C8D">
      <w:pPr>
        <w:spacing w:line="500" w:lineRule="exact"/>
        <w:rPr>
          <w:rFonts w:ascii="仿宋" w:eastAsia="仿宋" w:hAnsi="仿宋" w:cs="宋体"/>
          <w:bCs/>
          <w:color w:val="333333"/>
          <w:kern w:val="0"/>
          <w:sz w:val="32"/>
          <w:szCs w:val="32"/>
        </w:rPr>
      </w:pPr>
    </w:p>
    <w:p w:rsidR="00A13C8D" w:rsidRDefault="00A13C8D">
      <w:pPr>
        <w:spacing w:line="500" w:lineRule="exact"/>
        <w:rPr>
          <w:rFonts w:ascii="仿宋" w:eastAsia="仿宋" w:hAnsi="仿宋" w:cs="宋体"/>
          <w:bCs/>
          <w:color w:val="333333"/>
          <w:kern w:val="0"/>
          <w:sz w:val="32"/>
          <w:szCs w:val="32"/>
        </w:rPr>
      </w:pPr>
    </w:p>
    <w:p w:rsidR="00A13C8D" w:rsidRDefault="00A13C8D">
      <w:pPr>
        <w:spacing w:line="500" w:lineRule="exact"/>
        <w:rPr>
          <w:rFonts w:ascii="仿宋" w:eastAsia="仿宋" w:hAnsi="仿宋" w:cs="宋体"/>
          <w:bCs/>
          <w:color w:val="333333"/>
          <w:kern w:val="0"/>
          <w:sz w:val="32"/>
          <w:szCs w:val="32"/>
        </w:rPr>
      </w:pPr>
    </w:p>
    <w:p w:rsidR="00A13C8D" w:rsidRDefault="00A13C8D">
      <w:pPr>
        <w:spacing w:line="500" w:lineRule="exact"/>
        <w:rPr>
          <w:rFonts w:ascii="仿宋" w:eastAsia="仿宋" w:hAnsi="仿宋" w:cs="宋体"/>
          <w:bCs/>
          <w:color w:val="333333"/>
          <w:kern w:val="0"/>
          <w:sz w:val="32"/>
          <w:szCs w:val="32"/>
        </w:rPr>
      </w:pPr>
    </w:p>
    <w:p w:rsidR="0080655C" w:rsidRDefault="0080655C">
      <w:pPr>
        <w:spacing w:line="500" w:lineRule="exact"/>
        <w:rPr>
          <w:rFonts w:ascii="仿宋" w:eastAsia="仿宋" w:hAnsi="仿宋" w:cs="宋体"/>
          <w:bCs/>
          <w:color w:val="333333"/>
          <w:kern w:val="0"/>
          <w:sz w:val="32"/>
          <w:szCs w:val="32"/>
        </w:rPr>
      </w:pPr>
    </w:p>
    <w:p w:rsidR="0080655C" w:rsidRDefault="0080655C">
      <w:pPr>
        <w:spacing w:line="500" w:lineRule="exact"/>
        <w:rPr>
          <w:rFonts w:ascii="仿宋" w:eastAsia="仿宋" w:hAnsi="仿宋" w:cs="宋体"/>
          <w:bCs/>
          <w:color w:val="333333"/>
          <w:kern w:val="0"/>
          <w:sz w:val="32"/>
          <w:szCs w:val="32"/>
        </w:rPr>
      </w:pPr>
    </w:p>
    <w:p w:rsidR="0080655C" w:rsidRDefault="0080655C">
      <w:pPr>
        <w:spacing w:line="500" w:lineRule="exact"/>
        <w:rPr>
          <w:rFonts w:ascii="仿宋" w:eastAsia="仿宋" w:hAnsi="仿宋" w:cs="宋体"/>
          <w:bCs/>
          <w:color w:val="333333"/>
          <w:kern w:val="0"/>
          <w:sz w:val="32"/>
          <w:szCs w:val="32"/>
        </w:rPr>
      </w:pPr>
    </w:p>
    <w:p w:rsidR="00A13C8D" w:rsidRDefault="006E6255" w:rsidP="0080655C">
      <w:pPr>
        <w:spacing w:line="500" w:lineRule="exact"/>
        <w:jc w:val="center"/>
        <w:rPr>
          <w:rFonts w:ascii="宋体" w:eastAsia="宋体" w:hAnsi="宋体" w:cs="宋体"/>
          <w:b/>
          <w:bCs/>
          <w:kern w:val="0"/>
          <w:sz w:val="36"/>
          <w:szCs w:val="36"/>
        </w:rPr>
      </w:pPr>
      <w:r>
        <w:rPr>
          <w:rFonts w:ascii="仿宋" w:eastAsia="仿宋" w:hAnsi="仿宋" w:cs="宋体" w:hint="eastAsia"/>
          <w:bCs/>
          <w:color w:val="333333"/>
          <w:kern w:val="0"/>
          <w:sz w:val="32"/>
          <w:szCs w:val="32"/>
        </w:rPr>
        <w:t xml:space="preserve">附件1：    </w:t>
      </w:r>
      <w:r>
        <w:rPr>
          <w:rFonts w:ascii="宋体" w:eastAsia="宋体" w:hAnsi="宋体" w:hint="eastAsia"/>
          <w:b/>
          <w:sz w:val="32"/>
          <w:szCs w:val="32"/>
        </w:rPr>
        <w:t>血透耗材报价单</w:t>
      </w:r>
    </w:p>
    <w:p w:rsidR="00A13C8D" w:rsidRDefault="00A13C8D">
      <w:pPr>
        <w:spacing w:line="500" w:lineRule="exact"/>
        <w:rPr>
          <w:rFonts w:ascii="宋体" w:eastAsia="宋体" w:hAnsi="宋体" w:cs="宋体"/>
          <w:b/>
          <w:bCs/>
          <w:kern w:val="0"/>
          <w:sz w:val="36"/>
          <w:szCs w:val="36"/>
        </w:rPr>
      </w:pPr>
    </w:p>
    <w:p w:rsidR="00A13C8D" w:rsidRDefault="00A13C8D">
      <w:pPr>
        <w:spacing w:line="500" w:lineRule="exact"/>
        <w:rPr>
          <w:rFonts w:ascii="宋体" w:eastAsia="宋体" w:hAnsi="宋体" w:cs="宋体"/>
          <w:b/>
          <w:bCs/>
          <w:kern w:val="0"/>
          <w:sz w:val="36"/>
          <w:szCs w:val="36"/>
        </w:rPr>
      </w:pPr>
    </w:p>
    <w:tbl>
      <w:tblPr>
        <w:tblW w:w="11040" w:type="dxa"/>
        <w:tblInd w:w="-695" w:type="dxa"/>
        <w:tblLook w:val="04A0"/>
      </w:tblPr>
      <w:tblGrid>
        <w:gridCol w:w="620"/>
        <w:gridCol w:w="2640"/>
        <w:gridCol w:w="1386"/>
        <w:gridCol w:w="2780"/>
        <w:gridCol w:w="894"/>
        <w:gridCol w:w="1380"/>
        <w:gridCol w:w="1340"/>
      </w:tblGrid>
      <w:tr w:rsidR="00A13C8D">
        <w:trPr>
          <w:trHeight w:val="288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C8D" w:rsidRDefault="006E625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C8D" w:rsidRDefault="006E625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耗材名称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C8D" w:rsidRDefault="006E625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型号/规格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C8D" w:rsidRDefault="006E625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生产厂家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C8D" w:rsidRDefault="006E625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单位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C8D" w:rsidRDefault="006E625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拦标价格（元） 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C8D" w:rsidRDefault="006E625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投标价（元） </w:t>
            </w:r>
          </w:p>
        </w:tc>
      </w:tr>
      <w:tr w:rsidR="00A13C8D">
        <w:trPr>
          <w:trHeight w:val="3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C8D" w:rsidRDefault="006E6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C8D" w:rsidRDefault="006E62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空心纤维透析器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C8D" w:rsidRDefault="006E6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SUREFLUX-150G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C8D" w:rsidRDefault="006E6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尼普洛株式会社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C8D" w:rsidRDefault="006E6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C8D" w:rsidRDefault="006E6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C8D" w:rsidRDefault="006E6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13C8D">
        <w:trPr>
          <w:trHeight w:val="3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C8D" w:rsidRDefault="006E6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C8D" w:rsidRDefault="006E62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空心纤维透析器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C8D" w:rsidRDefault="006E6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FB-170U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C8D" w:rsidRDefault="006E6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尼普洛株式会社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C8D" w:rsidRDefault="006E6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C8D" w:rsidRDefault="006E6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C8D" w:rsidRDefault="006E6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13C8D">
        <w:trPr>
          <w:trHeight w:val="3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C8D" w:rsidRDefault="006E6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C8D" w:rsidRDefault="006E62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一次性动静脉穿刺针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C8D" w:rsidRDefault="006E6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C8D" w:rsidRDefault="006E6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C8D" w:rsidRDefault="006E6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C8D" w:rsidRDefault="006E6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3.8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C8D" w:rsidRDefault="006E6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13C8D">
        <w:trPr>
          <w:trHeight w:val="3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C8D" w:rsidRDefault="006E6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C8D" w:rsidRDefault="006E62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血液净化补液管路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C8D" w:rsidRDefault="006E6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HDIT-02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C8D" w:rsidRDefault="006E6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江西三鑫医疗科技股份有限公司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C8D" w:rsidRDefault="006E6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C8D" w:rsidRDefault="006E6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C8D" w:rsidRDefault="006E6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13C8D">
        <w:trPr>
          <w:trHeight w:val="3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C8D" w:rsidRDefault="006E6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C8D" w:rsidRDefault="006E62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血液透析浓缩液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C8D" w:rsidRDefault="006E6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SXG-Y-A(5L)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C8D" w:rsidRDefault="006E6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江西三鑫医疗科技股份有限公司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C8D" w:rsidRDefault="006E6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人份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C8D" w:rsidRDefault="006E6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C8D" w:rsidRDefault="006E6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13C8D">
        <w:trPr>
          <w:trHeight w:val="3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C8D" w:rsidRDefault="006E6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C8D" w:rsidRDefault="006E62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血液透析浓缩液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C8D" w:rsidRDefault="006E6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SXG-Y-B(6L)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C8D" w:rsidRDefault="006E6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江西三鑫医疗科技股份有限公司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C8D" w:rsidRDefault="006E6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人份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C8D" w:rsidRDefault="006E6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C8D" w:rsidRDefault="006E6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13C8D">
        <w:trPr>
          <w:trHeight w:val="3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C8D" w:rsidRDefault="006E6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C8D" w:rsidRDefault="006E62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血液净化装置的体外循环血路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C8D" w:rsidRDefault="006E6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20-B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C8D" w:rsidRDefault="006E6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江西洪达医疗器械集团有限公司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C8D" w:rsidRDefault="006E6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C8D" w:rsidRDefault="006E6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C8D" w:rsidRDefault="006E6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13C8D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C8D" w:rsidRDefault="006E6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C8D" w:rsidRDefault="006E62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一次性使用无菌血液透析导管包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C8D" w:rsidRDefault="006E6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C8D" w:rsidRDefault="006E6255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C8D" w:rsidRDefault="006E6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C8D" w:rsidRDefault="006E6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C8D" w:rsidRDefault="006E6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13C8D">
        <w:trPr>
          <w:trHeight w:val="58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C8D" w:rsidRDefault="006E6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C8D" w:rsidRDefault="006E62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柠檬酸消毒液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C8D" w:rsidRDefault="006E6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5L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C8D" w:rsidRDefault="006E6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C8D" w:rsidRDefault="006E6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5L/桶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C8D" w:rsidRDefault="006E6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316.5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C8D" w:rsidRDefault="006E6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13C8D">
        <w:trPr>
          <w:trHeight w:val="80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C8D" w:rsidRDefault="006E6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C8D" w:rsidRDefault="006E62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透析液过滤器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C8D" w:rsidRDefault="006E6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Disafe plus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C8D" w:rsidRDefault="006E6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费森尤斯医药用品股份及两合公司        Fresenius Medical Care AG ＆ Co.KGaA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C8D" w:rsidRDefault="006E6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支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C8D" w:rsidRDefault="006E6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C8D" w:rsidRDefault="006E6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13C8D">
        <w:trPr>
          <w:trHeight w:val="49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C8D" w:rsidRDefault="006E6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C8D" w:rsidRDefault="006E62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血液透析滤过器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C8D" w:rsidRDefault="006E6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PHF0714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C8D" w:rsidRDefault="006E6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贝而克合翔医疗设备有限公司Bellco S.r.l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C8D" w:rsidRDefault="006E6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支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C8D" w:rsidRDefault="006E6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C8D" w:rsidRDefault="006E6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13C8D">
        <w:trPr>
          <w:trHeight w:val="3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C8D" w:rsidRDefault="006E6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C8D" w:rsidRDefault="006E62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一次性使用血液灌流器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C8D" w:rsidRDefault="006E6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HA230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C8D" w:rsidRDefault="006E6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健帆生物科技集团股份有限公司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C8D" w:rsidRDefault="006E6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支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C8D" w:rsidRDefault="006E6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C8D" w:rsidRDefault="006E6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13C8D">
        <w:trPr>
          <w:trHeight w:val="3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C8D" w:rsidRDefault="006E6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C8D" w:rsidRDefault="006E62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一次性使用无菌透析护理包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C8D" w:rsidRDefault="006E6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C8D" w:rsidRDefault="006E6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C8D" w:rsidRDefault="006E6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C8D" w:rsidRDefault="006E6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7.5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C8D" w:rsidRDefault="006E6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13C8D">
        <w:trPr>
          <w:trHeight w:val="3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C8D" w:rsidRDefault="006E6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C8D" w:rsidRPr="007A058A" w:rsidRDefault="007A058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</w:rPr>
            </w:pPr>
            <w:r w:rsidRPr="007A058A">
              <w:rPr>
                <w:rFonts w:ascii="宋体" w:eastAsia="宋体" w:hAnsi="宋体" w:cs="宋体" w:hint="eastAsia"/>
                <w:kern w:val="0"/>
                <w:sz w:val="18"/>
              </w:rPr>
              <w:t>离子交换树脂再生剂（</w:t>
            </w:r>
            <w:r w:rsidR="006E6255" w:rsidRPr="007A058A">
              <w:rPr>
                <w:rFonts w:ascii="宋体" w:eastAsia="宋体" w:hAnsi="宋体" w:cs="宋体" w:hint="eastAsia"/>
                <w:kern w:val="0"/>
                <w:sz w:val="18"/>
              </w:rPr>
              <w:t>软水盐</w:t>
            </w:r>
            <w:r w:rsidRPr="007A058A">
              <w:rPr>
                <w:rFonts w:ascii="宋体" w:eastAsia="宋体" w:hAnsi="宋体" w:cs="宋体" w:hint="eastAsia"/>
                <w:kern w:val="0"/>
                <w:sz w:val="18"/>
              </w:rPr>
              <w:t>）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C8D" w:rsidRDefault="006E625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10kg/袋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C8D" w:rsidRDefault="006E62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C8D" w:rsidRDefault="006E6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C8D" w:rsidRDefault="006E6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C8D" w:rsidRDefault="006E6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A13C8D" w:rsidRDefault="00A13C8D">
      <w:pPr>
        <w:spacing w:line="500" w:lineRule="exact"/>
        <w:rPr>
          <w:rFonts w:ascii="仿宋" w:eastAsia="仿宋" w:hAnsi="仿宋" w:cs="宋体"/>
          <w:bCs/>
          <w:color w:val="333333"/>
          <w:kern w:val="0"/>
          <w:sz w:val="32"/>
          <w:szCs w:val="32"/>
        </w:rPr>
      </w:pPr>
    </w:p>
    <w:p w:rsidR="00A13C8D" w:rsidRDefault="00A13C8D">
      <w:pPr>
        <w:spacing w:line="500" w:lineRule="exact"/>
        <w:rPr>
          <w:rFonts w:ascii="仿宋" w:eastAsia="仿宋" w:hAnsi="仿宋" w:cs="宋体"/>
          <w:bCs/>
          <w:color w:val="333333"/>
          <w:kern w:val="0"/>
          <w:sz w:val="32"/>
          <w:szCs w:val="32"/>
        </w:rPr>
      </w:pPr>
    </w:p>
    <w:p w:rsidR="00A13C8D" w:rsidRDefault="00A13C8D">
      <w:pPr>
        <w:spacing w:line="500" w:lineRule="exact"/>
        <w:rPr>
          <w:rFonts w:ascii="仿宋" w:eastAsia="仿宋" w:hAnsi="仿宋" w:cs="宋体"/>
          <w:bCs/>
          <w:color w:val="333333"/>
          <w:kern w:val="0"/>
          <w:sz w:val="32"/>
          <w:szCs w:val="32"/>
        </w:rPr>
      </w:pPr>
    </w:p>
    <w:p w:rsidR="00A13C8D" w:rsidRDefault="00A13C8D">
      <w:pPr>
        <w:spacing w:line="500" w:lineRule="exact"/>
        <w:rPr>
          <w:rFonts w:ascii="仿宋" w:eastAsia="仿宋" w:hAnsi="仿宋" w:cs="宋体"/>
          <w:bCs/>
          <w:color w:val="333333"/>
          <w:kern w:val="0"/>
          <w:sz w:val="32"/>
          <w:szCs w:val="32"/>
        </w:rPr>
      </w:pPr>
    </w:p>
    <w:p w:rsidR="00A13C8D" w:rsidRDefault="00A13C8D">
      <w:pPr>
        <w:spacing w:line="500" w:lineRule="exact"/>
        <w:rPr>
          <w:rFonts w:ascii="仿宋" w:eastAsia="仿宋" w:hAnsi="仿宋" w:cs="宋体"/>
          <w:bCs/>
          <w:color w:val="333333"/>
          <w:kern w:val="0"/>
          <w:sz w:val="32"/>
          <w:szCs w:val="32"/>
        </w:rPr>
      </w:pPr>
    </w:p>
    <w:p w:rsidR="00A13C8D" w:rsidRDefault="00A13C8D">
      <w:pPr>
        <w:spacing w:line="500" w:lineRule="exact"/>
        <w:rPr>
          <w:rFonts w:ascii="仿宋" w:eastAsia="仿宋" w:hAnsi="仿宋" w:cs="宋体"/>
          <w:bCs/>
          <w:color w:val="333333"/>
          <w:kern w:val="0"/>
          <w:sz w:val="32"/>
          <w:szCs w:val="32"/>
        </w:rPr>
      </w:pPr>
    </w:p>
    <w:p w:rsidR="00A13C8D" w:rsidRDefault="00A13C8D">
      <w:pPr>
        <w:spacing w:line="500" w:lineRule="exact"/>
        <w:rPr>
          <w:rFonts w:ascii="仿宋" w:eastAsia="仿宋" w:hAnsi="仿宋" w:cs="宋体"/>
          <w:bCs/>
          <w:color w:val="333333"/>
          <w:kern w:val="0"/>
          <w:sz w:val="32"/>
          <w:szCs w:val="32"/>
        </w:rPr>
      </w:pPr>
    </w:p>
    <w:p w:rsidR="00A13C8D" w:rsidRDefault="00A13C8D">
      <w:pPr>
        <w:spacing w:line="500" w:lineRule="exact"/>
        <w:rPr>
          <w:rFonts w:ascii="仿宋" w:eastAsia="仿宋" w:hAnsi="仿宋" w:cs="宋体"/>
          <w:bCs/>
          <w:color w:val="333333"/>
          <w:kern w:val="0"/>
          <w:sz w:val="32"/>
          <w:szCs w:val="32"/>
        </w:rPr>
      </w:pPr>
    </w:p>
    <w:p w:rsidR="00A13C8D" w:rsidRDefault="00A13C8D">
      <w:pPr>
        <w:spacing w:line="500" w:lineRule="exact"/>
        <w:rPr>
          <w:rFonts w:ascii="仿宋" w:eastAsia="仿宋" w:hAnsi="仿宋" w:cs="宋体"/>
          <w:bCs/>
          <w:color w:val="333333"/>
          <w:kern w:val="0"/>
          <w:sz w:val="32"/>
          <w:szCs w:val="32"/>
        </w:rPr>
      </w:pPr>
    </w:p>
    <w:p w:rsidR="00A13C8D" w:rsidRDefault="00A13C8D">
      <w:pPr>
        <w:spacing w:line="500" w:lineRule="exact"/>
        <w:rPr>
          <w:rFonts w:ascii="仿宋" w:eastAsia="仿宋" w:hAnsi="仿宋" w:cs="宋体"/>
          <w:bCs/>
          <w:color w:val="333333"/>
          <w:kern w:val="0"/>
          <w:sz w:val="32"/>
          <w:szCs w:val="32"/>
        </w:rPr>
      </w:pPr>
    </w:p>
    <w:p w:rsidR="00A13C8D" w:rsidRDefault="00A13C8D">
      <w:pPr>
        <w:spacing w:line="500" w:lineRule="exact"/>
        <w:rPr>
          <w:rFonts w:ascii="仿宋" w:eastAsia="仿宋" w:hAnsi="仿宋" w:cs="宋体"/>
          <w:bCs/>
          <w:color w:val="333333"/>
          <w:kern w:val="0"/>
          <w:sz w:val="32"/>
          <w:szCs w:val="32"/>
        </w:rPr>
      </w:pPr>
    </w:p>
    <w:p w:rsidR="0080655C" w:rsidRDefault="0080655C">
      <w:pPr>
        <w:spacing w:line="500" w:lineRule="exact"/>
        <w:rPr>
          <w:rFonts w:ascii="仿宋" w:eastAsia="仿宋" w:hAnsi="仿宋" w:cs="宋体"/>
          <w:bCs/>
          <w:color w:val="333333"/>
          <w:kern w:val="0"/>
          <w:sz w:val="32"/>
          <w:szCs w:val="32"/>
        </w:rPr>
      </w:pPr>
    </w:p>
    <w:p w:rsidR="0080655C" w:rsidRDefault="0080655C" w:rsidP="0080655C">
      <w:pPr>
        <w:spacing w:line="500" w:lineRule="exact"/>
        <w:jc w:val="center"/>
        <w:rPr>
          <w:rFonts w:ascii="仿宋" w:eastAsia="仿宋" w:hAnsi="仿宋" w:cs="宋体"/>
          <w:bCs/>
          <w:color w:val="333333"/>
          <w:kern w:val="0"/>
          <w:sz w:val="32"/>
          <w:szCs w:val="32"/>
        </w:rPr>
      </w:pPr>
    </w:p>
    <w:p w:rsidR="00A13C8D" w:rsidRDefault="006E6255" w:rsidP="0080655C">
      <w:pPr>
        <w:spacing w:line="500" w:lineRule="exact"/>
        <w:jc w:val="center"/>
        <w:rPr>
          <w:rFonts w:ascii="宋体" w:eastAsia="宋体" w:hAnsi="宋体"/>
          <w:b/>
          <w:sz w:val="32"/>
          <w:szCs w:val="32"/>
        </w:rPr>
      </w:pPr>
      <w:r>
        <w:rPr>
          <w:rFonts w:ascii="仿宋" w:eastAsia="仿宋" w:hAnsi="仿宋" w:cs="宋体" w:hint="eastAsia"/>
          <w:bCs/>
          <w:color w:val="333333"/>
          <w:kern w:val="0"/>
          <w:sz w:val="32"/>
          <w:szCs w:val="32"/>
        </w:rPr>
        <w:t xml:space="preserve">附件2：   </w:t>
      </w:r>
      <w:r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t>维修配件</w:t>
      </w:r>
      <w:r>
        <w:rPr>
          <w:rFonts w:ascii="宋体" w:eastAsia="宋体" w:hAnsi="宋体" w:hint="eastAsia"/>
          <w:b/>
          <w:sz w:val="32"/>
          <w:szCs w:val="32"/>
        </w:rPr>
        <w:t>报价单</w:t>
      </w:r>
    </w:p>
    <w:p w:rsidR="00A13C8D" w:rsidRDefault="00A13C8D">
      <w:pPr>
        <w:spacing w:line="500" w:lineRule="exact"/>
        <w:rPr>
          <w:rFonts w:ascii="宋体" w:eastAsia="宋体" w:hAnsi="宋体" w:cs="宋体"/>
          <w:b/>
          <w:bCs/>
          <w:kern w:val="0"/>
          <w:sz w:val="36"/>
          <w:szCs w:val="36"/>
        </w:rPr>
      </w:pPr>
    </w:p>
    <w:tbl>
      <w:tblPr>
        <w:tblpPr w:leftFromText="180" w:rightFromText="180" w:vertAnchor="page" w:horzAnchor="margin" w:tblpXSpec="center" w:tblpY="3229"/>
        <w:tblW w:w="7500" w:type="dxa"/>
        <w:tblLook w:val="04A0"/>
      </w:tblPr>
      <w:tblGrid>
        <w:gridCol w:w="2260"/>
        <w:gridCol w:w="3060"/>
        <w:gridCol w:w="2180"/>
      </w:tblGrid>
      <w:tr w:rsidR="00A13C8D" w:rsidTr="0080655C">
        <w:trPr>
          <w:trHeight w:val="288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13C8D" w:rsidRDefault="006E6255" w:rsidP="0080655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设备名称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C8D" w:rsidRDefault="006E6255" w:rsidP="0080655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配件名称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C8D" w:rsidRDefault="006E6255" w:rsidP="0080655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价格（元）</w:t>
            </w:r>
          </w:p>
        </w:tc>
      </w:tr>
      <w:tr w:rsidR="00A13C8D" w:rsidTr="0080655C">
        <w:trPr>
          <w:trHeight w:val="360"/>
        </w:trPr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C8D" w:rsidRDefault="006E6255" w:rsidP="008065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设备1：血透机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C8D" w:rsidRDefault="006E6255" w:rsidP="008065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C8D" w:rsidRDefault="006E6255" w:rsidP="008065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A13C8D" w:rsidTr="0080655C">
        <w:trPr>
          <w:trHeight w:val="360"/>
        </w:trPr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C8D" w:rsidRDefault="00A13C8D" w:rsidP="008065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C8D" w:rsidRDefault="006E6255" w:rsidP="008065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C8D" w:rsidRDefault="006E6255" w:rsidP="008065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A13C8D" w:rsidTr="0080655C">
        <w:trPr>
          <w:trHeight w:val="360"/>
        </w:trPr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C8D" w:rsidRDefault="00A13C8D" w:rsidP="008065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C8D" w:rsidRDefault="006E6255" w:rsidP="008065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C8D" w:rsidRDefault="006E6255" w:rsidP="008065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A13C8D" w:rsidTr="0080655C">
        <w:trPr>
          <w:trHeight w:val="360"/>
        </w:trPr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C8D" w:rsidRDefault="00A13C8D" w:rsidP="008065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C8D" w:rsidRDefault="006E6255" w:rsidP="008065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C8D" w:rsidRDefault="006E6255" w:rsidP="008065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A13C8D" w:rsidTr="0080655C">
        <w:trPr>
          <w:trHeight w:val="360"/>
        </w:trPr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C8D" w:rsidRDefault="00A13C8D" w:rsidP="008065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C8D" w:rsidRDefault="006E6255" w:rsidP="008065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C8D" w:rsidRDefault="006E6255" w:rsidP="008065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A13C8D" w:rsidTr="0080655C">
        <w:trPr>
          <w:trHeight w:val="360"/>
        </w:trPr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C8D" w:rsidRDefault="00A13C8D" w:rsidP="008065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C8D" w:rsidRDefault="006E6255" w:rsidP="008065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C8D" w:rsidRDefault="006E6255" w:rsidP="008065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A13C8D" w:rsidTr="0080655C">
        <w:trPr>
          <w:trHeight w:val="360"/>
        </w:trPr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C8D" w:rsidRDefault="00A13C8D" w:rsidP="008065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C8D" w:rsidRDefault="006E6255" w:rsidP="008065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C8D" w:rsidRDefault="006E6255" w:rsidP="008065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A13C8D" w:rsidTr="0080655C">
        <w:trPr>
          <w:trHeight w:val="473"/>
        </w:trPr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C8D" w:rsidRDefault="00A13C8D" w:rsidP="008065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C8D" w:rsidRDefault="006E6255" w:rsidP="008065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C8D" w:rsidRDefault="006E6255" w:rsidP="008065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A13C8D" w:rsidTr="0080655C">
        <w:trPr>
          <w:trHeight w:val="422"/>
        </w:trPr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C8D" w:rsidRDefault="00A13C8D" w:rsidP="008065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C8D" w:rsidRDefault="006E6255" w:rsidP="008065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C8D" w:rsidRDefault="006E6255" w:rsidP="008065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A13C8D" w:rsidTr="0080655C">
        <w:trPr>
          <w:trHeight w:val="468"/>
        </w:trPr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C8D" w:rsidRDefault="00A13C8D" w:rsidP="008065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C8D" w:rsidRDefault="006E6255" w:rsidP="008065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C8D" w:rsidRDefault="006E6255" w:rsidP="008065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A13C8D" w:rsidTr="0080655C">
        <w:trPr>
          <w:trHeight w:val="505"/>
        </w:trPr>
        <w:tc>
          <w:tcPr>
            <w:tcW w:w="2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C8D" w:rsidRDefault="006E6255" w:rsidP="008065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设备2：纯水系统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C8D" w:rsidRDefault="006E6255" w:rsidP="008065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C8D" w:rsidRDefault="006E6255" w:rsidP="008065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A13C8D" w:rsidTr="0080655C">
        <w:trPr>
          <w:trHeight w:val="492"/>
        </w:trPr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C8D" w:rsidRDefault="00A13C8D" w:rsidP="008065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C8D" w:rsidRDefault="006E6255" w:rsidP="008065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C8D" w:rsidRDefault="006E6255" w:rsidP="008065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A13C8D" w:rsidTr="0080655C">
        <w:trPr>
          <w:trHeight w:val="360"/>
        </w:trPr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C8D" w:rsidRDefault="00A13C8D" w:rsidP="008065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C8D" w:rsidRDefault="006E6255" w:rsidP="008065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C8D" w:rsidRDefault="006E6255" w:rsidP="008065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A13C8D" w:rsidTr="0080655C">
        <w:trPr>
          <w:trHeight w:val="360"/>
        </w:trPr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C8D" w:rsidRDefault="00A13C8D" w:rsidP="008065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C8D" w:rsidRDefault="006E6255" w:rsidP="008065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C8D" w:rsidRDefault="006E6255" w:rsidP="008065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A13C8D" w:rsidTr="0080655C">
        <w:trPr>
          <w:trHeight w:val="360"/>
        </w:trPr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C8D" w:rsidRDefault="00A13C8D" w:rsidP="008065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C8D" w:rsidRDefault="006E6255" w:rsidP="008065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C8D" w:rsidRDefault="006E6255" w:rsidP="008065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A13C8D" w:rsidTr="0080655C">
        <w:trPr>
          <w:trHeight w:val="360"/>
        </w:trPr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C8D" w:rsidRDefault="00A13C8D" w:rsidP="008065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C8D" w:rsidRDefault="006E6255" w:rsidP="008065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C8D" w:rsidRDefault="006E6255" w:rsidP="008065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A13C8D" w:rsidTr="0080655C">
        <w:trPr>
          <w:trHeight w:val="360"/>
        </w:trPr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C8D" w:rsidRDefault="00A13C8D" w:rsidP="008065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C8D" w:rsidRDefault="006E6255" w:rsidP="008065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C8D" w:rsidRDefault="006E6255" w:rsidP="008065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A13C8D" w:rsidTr="0080655C">
        <w:trPr>
          <w:trHeight w:val="360"/>
        </w:trPr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C8D" w:rsidRDefault="00A13C8D" w:rsidP="008065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C8D" w:rsidRDefault="006E6255" w:rsidP="0080655C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C8D" w:rsidRDefault="006E6255" w:rsidP="0080655C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A13C8D" w:rsidTr="0080655C">
        <w:trPr>
          <w:trHeight w:val="288"/>
        </w:trPr>
        <w:tc>
          <w:tcPr>
            <w:tcW w:w="2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C8D" w:rsidRDefault="006E6255" w:rsidP="008065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设备3：…………</w:t>
            </w:r>
            <w:r w:rsidR="0080655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(如可提供再填写)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C8D" w:rsidRDefault="006E6255" w:rsidP="008065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C8D" w:rsidRDefault="006E6255" w:rsidP="008065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A13C8D" w:rsidTr="0080655C">
        <w:trPr>
          <w:trHeight w:val="288"/>
        </w:trPr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C8D" w:rsidRDefault="00A13C8D" w:rsidP="008065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C8D" w:rsidRDefault="006E6255" w:rsidP="008065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C8D" w:rsidRDefault="006E6255" w:rsidP="008065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A13C8D" w:rsidTr="0080655C">
        <w:trPr>
          <w:trHeight w:val="288"/>
        </w:trPr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C8D" w:rsidRDefault="00A13C8D" w:rsidP="008065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C8D" w:rsidRDefault="006E6255" w:rsidP="008065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C8D" w:rsidRDefault="006E6255" w:rsidP="008065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A13C8D" w:rsidTr="0080655C">
        <w:trPr>
          <w:trHeight w:val="288"/>
        </w:trPr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C8D" w:rsidRDefault="00A13C8D" w:rsidP="008065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C8D" w:rsidRDefault="006E6255" w:rsidP="008065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C8D" w:rsidRDefault="006E6255" w:rsidP="008065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A13C8D" w:rsidTr="0080655C">
        <w:trPr>
          <w:trHeight w:val="288"/>
        </w:trPr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C8D" w:rsidRDefault="00A13C8D" w:rsidP="008065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C8D" w:rsidRDefault="006E6255" w:rsidP="008065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C8D" w:rsidRDefault="006E6255" w:rsidP="008065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A13C8D" w:rsidTr="0080655C">
        <w:trPr>
          <w:trHeight w:val="288"/>
        </w:trPr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C8D" w:rsidRDefault="00A13C8D" w:rsidP="008065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C8D" w:rsidRDefault="006E6255" w:rsidP="008065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C8D" w:rsidRDefault="006E6255" w:rsidP="008065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A13C8D" w:rsidTr="0080655C">
        <w:trPr>
          <w:trHeight w:val="288"/>
        </w:trPr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C8D" w:rsidRDefault="00A13C8D" w:rsidP="008065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C8D" w:rsidRDefault="006E6255" w:rsidP="008065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C8D" w:rsidRDefault="006E6255" w:rsidP="008065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A13C8D" w:rsidTr="0080655C">
        <w:trPr>
          <w:trHeight w:val="288"/>
        </w:trPr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C8D" w:rsidRDefault="00A13C8D" w:rsidP="008065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C8D" w:rsidRDefault="006E6255" w:rsidP="0080655C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C8D" w:rsidRDefault="006E6255" w:rsidP="0080655C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A13C8D" w:rsidRPr="0080655C" w:rsidRDefault="00A13C8D">
      <w:pPr>
        <w:spacing w:line="500" w:lineRule="exact"/>
        <w:rPr>
          <w:rFonts w:ascii="仿宋" w:eastAsia="仿宋" w:hAnsi="仿宋" w:cs="宋体"/>
          <w:bCs/>
          <w:color w:val="333333"/>
          <w:kern w:val="0"/>
          <w:sz w:val="32"/>
          <w:szCs w:val="32"/>
        </w:rPr>
      </w:pPr>
    </w:p>
    <w:sectPr w:rsidR="00A13C8D" w:rsidRPr="0080655C" w:rsidSect="00A13C8D">
      <w:pgSz w:w="11906" w:h="16838"/>
      <w:pgMar w:top="680" w:right="1134" w:bottom="28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4076" w:rsidRDefault="004F4076" w:rsidP="0080655C">
      <w:r>
        <w:separator/>
      </w:r>
    </w:p>
  </w:endnote>
  <w:endnote w:type="continuationSeparator" w:id="1">
    <w:p w:rsidR="004F4076" w:rsidRDefault="004F4076" w:rsidP="008065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4076" w:rsidRDefault="004F4076" w:rsidP="0080655C">
      <w:r>
        <w:separator/>
      </w:r>
    </w:p>
  </w:footnote>
  <w:footnote w:type="continuationSeparator" w:id="1">
    <w:p w:rsidR="004F4076" w:rsidRDefault="004F4076" w:rsidP="008065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DBBAD2"/>
    <w:multiLevelType w:val="singleLevel"/>
    <w:tmpl w:val="42DBBAD2"/>
    <w:lvl w:ilvl="0">
      <w:start w:val="1"/>
      <w:numFmt w:val="decimal"/>
      <w:suff w:val="nothing"/>
      <w:lvlText w:val="%1、"/>
      <w:lvlJc w:val="left"/>
    </w:lvl>
  </w:abstractNum>
  <w:abstractNum w:abstractNumId="1">
    <w:nsid w:val="631972F8"/>
    <w:multiLevelType w:val="multilevel"/>
    <w:tmpl w:val="631972F8"/>
    <w:lvl w:ilvl="0">
      <w:start w:val="1"/>
      <w:numFmt w:val="japaneseCounting"/>
      <w:lvlText w:val="%1、"/>
      <w:lvlJc w:val="left"/>
      <w:pPr>
        <w:ind w:left="720" w:hanging="720"/>
      </w:pPr>
      <w:rPr>
        <w:rFonts w:ascii="仿宋" w:eastAsia="仿宋" w:hAnsi="仿宋" w:cstheme="minorBidi"/>
        <w:lang w:val="en-US"/>
      </w:rPr>
    </w:lvl>
    <w:lvl w:ilvl="1">
      <w:start w:val="1"/>
      <w:numFmt w:val="decimal"/>
      <w:lvlText w:val="%2、"/>
      <w:lvlJc w:val="left"/>
      <w:pPr>
        <w:ind w:left="1140" w:hanging="720"/>
      </w:pPr>
      <w:rPr>
        <w:rFonts w:ascii="仿宋" w:eastAsia="仿宋" w:hAnsi="仿宋" w:cstheme="minorBidi"/>
        <w:b w:val="0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jA2ZmNiMjQwZWQzNDUwNDU2ZTc0OGQxYTY0ZGQ5OTgifQ=="/>
  </w:docVars>
  <w:rsids>
    <w:rsidRoot w:val="00AE326F"/>
    <w:rsid w:val="00012F9F"/>
    <w:rsid w:val="000151AC"/>
    <w:rsid w:val="00015E47"/>
    <w:rsid w:val="00051023"/>
    <w:rsid w:val="00061DF8"/>
    <w:rsid w:val="00062693"/>
    <w:rsid w:val="000653D6"/>
    <w:rsid w:val="000804B2"/>
    <w:rsid w:val="0008342D"/>
    <w:rsid w:val="000A0640"/>
    <w:rsid w:val="000A3190"/>
    <w:rsid w:val="000A58E2"/>
    <w:rsid w:val="000A5EE7"/>
    <w:rsid w:val="000C3A49"/>
    <w:rsid w:val="000C56C5"/>
    <w:rsid w:val="000C57B2"/>
    <w:rsid w:val="000E2ACB"/>
    <w:rsid w:val="000E2ACC"/>
    <w:rsid w:val="000E4913"/>
    <w:rsid w:val="00102719"/>
    <w:rsid w:val="00152D0E"/>
    <w:rsid w:val="00160FE3"/>
    <w:rsid w:val="00186885"/>
    <w:rsid w:val="00187BAA"/>
    <w:rsid w:val="001A6433"/>
    <w:rsid w:val="001C46B7"/>
    <w:rsid w:val="001C65B5"/>
    <w:rsid w:val="001D0BE0"/>
    <w:rsid w:val="001D5767"/>
    <w:rsid w:val="001E2B13"/>
    <w:rsid w:val="001E79B7"/>
    <w:rsid w:val="00201786"/>
    <w:rsid w:val="002076BC"/>
    <w:rsid w:val="002157B4"/>
    <w:rsid w:val="0024782A"/>
    <w:rsid w:val="0025520F"/>
    <w:rsid w:val="00262A24"/>
    <w:rsid w:val="00270C00"/>
    <w:rsid w:val="00285255"/>
    <w:rsid w:val="002863DE"/>
    <w:rsid w:val="002A6401"/>
    <w:rsid w:val="002B1A5C"/>
    <w:rsid w:val="002B2702"/>
    <w:rsid w:val="002D37C3"/>
    <w:rsid w:val="003126B7"/>
    <w:rsid w:val="00327234"/>
    <w:rsid w:val="003378A3"/>
    <w:rsid w:val="00340E60"/>
    <w:rsid w:val="0034437D"/>
    <w:rsid w:val="003553B9"/>
    <w:rsid w:val="003841FA"/>
    <w:rsid w:val="00391FC3"/>
    <w:rsid w:val="003923ED"/>
    <w:rsid w:val="003B7EFF"/>
    <w:rsid w:val="003D1A36"/>
    <w:rsid w:val="003D7B19"/>
    <w:rsid w:val="003E2684"/>
    <w:rsid w:val="003F007C"/>
    <w:rsid w:val="003F1DEB"/>
    <w:rsid w:val="004026BA"/>
    <w:rsid w:val="00402A7C"/>
    <w:rsid w:val="004044E7"/>
    <w:rsid w:val="004100A1"/>
    <w:rsid w:val="00416E51"/>
    <w:rsid w:val="00437E80"/>
    <w:rsid w:val="004457FA"/>
    <w:rsid w:val="004565A4"/>
    <w:rsid w:val="0045762D"/>
    <w:rsid w:val="00460257"/>
    <w:rsid w:val="00463D8B"/>
    <w:rsid w:val="00486798"/>
    <w:rsid w:val="00490105"/>
    <w:rsid w:val="00495DDB"/>
    <w:rsid w:val="004A59DF"/>
    <w:rsid w:val="004C0E75"/>
    <w:rsid w:val="004E1747"/>
    <w:rsid w:val="004E2503"/>
    <w:rsid w:val="004E652C"/>
    <w:rsid w:val="004E65B7"/>
    <w:rsid w:val="004F4076"/>
    <w:rsid w:val="0050299C"/>
    <w:rsid w:val="00524E4F"/>
    <w:rsid w:val="00530AF9"/>
    <w:rsid w:val="00532BD1"/>
    <w:rsid w:val="00535435"/>
    <w:rsid w:val="00535666"/>
    <w:rsid w:val="0054583E"/>
    <w:rsid w:val="0056665A"/>
    <w:rsid w:val="005828D7"/>
    <w:rsid w:val="00586C84"/>
    <w:rsid w:val="005A77C6"/>
    <w:rsid w:val="005B5885"/>
    <w:rsid w:val="005B6022"/>
    <w:rsid w:val="005C49A5"/>
    <w:rsid w:val="005D04C5"/>
    <w:rsid w:val="005D3DBF"/>
    <w:rsid w:val="005E2F73"/>
    <w:rsid w:val="005F434E"/>
    <w:rsid w:val="005F53DA"/>
    <w:rsid w:val="005F5906"/>
    <w:rsid w:val="005F6047"/>
    <w:rsid w:val="006148E2"/>
    <w:rsid w:val="00617CF9"/>
    <w:rsid w:val="00625748"/>
    <w:rsid w:val="00627463"/>
    <w:rsid w:val="006565B0"/>
    <w:rsid w:val="00661003"/>
    <w:rsid w:val="00683550"/>
    <w:rsid w:val="00692B7C"/>
    <w:rsid w:val="006978BE"/>
    <w:rsid w:val="006A059E"/>
    <w:rsid w:val="006A52CA"/>
    <w:rsid w:val="006B7FC0"/>
    <w:rsid w:val="006D2D57"/>
    <w:rsid w:val="006D3594"/>
    <w:rsid w:val="006D46C9"/>
    <w:rsid w:val="006E4A36"/>
    <w:rsid w:val="006E6255"/>
    <w:rsid w:val="00701C21"/>
    <w:rsid w:val="00703F04"/>
    <w:rsid w:val="0071411E"/>
    <w:rsid w:val="00727571"/>
    <w:rsid w:val="007278E4"/>
    <w:rsid w:val="00730C10"/>
    <w:rsid w:val="007345F4"/>
    <w:rsid w:val="007430B4"/>
    <w:rsid w:val="00760F45"/>
    <w:rsid w:val="007719A9"/>
    <w:rsid w:val="00772636"/>
    <w:rsid w:val="00773473"/>
    <w:rsid w:val="00775DA3"/>
    <w:rsid w:val="007860D6"/>
    <w:rsid w:val="00792214"/>
    <w:rsid w:val="007945B3"/>
    <w:rsid w:val="007A058A"/>
    <w:rsid w:val="007B1105"/>
    <w:rsid w:val="007B3487"/>
    <w:rsid w:val="007C3301"/>
    <w:rsid w:val="007C5B11"/>
    <w:rsid w:val="007C68B4"/>
    <w:rsid w:val="007C6C0E"/>
    <w:rsid w:val="007C6D74"/>
    <w:rsid w:val="007E3683"/>
    <w:rsid w:val="008049E3"/>
    <w:rsid w:val="0080655C"/>
    <w:rsid w:val="00812130"/>
    <w:rsid w:val="00825AE6"/>
    <w:rsid w:val="0082777C"/>
    <w:rsid w:val="00830447"/>
    <w:rsid w:val="00860BB4"/>
    <w:rsid w:val="0087298D"/>
    <w:rsid w:val="0087320D"/>
    <w:rsid w:val="008956EB"/>
    <w:rsid w:val="008B5716"/>
    <w:rsid w:val="008D628F"/>
    <w:rsid w:val="008E5660"/>
    <w:rsid w:val="008E5E45"/>
    <w:rsid w:val="008E7DD4"/>
    <w:rsid w:val="00917A77"/>
    <w:rsid w:val="00917B81"/>
    <w:rsid w:val="0092792F"/>
    <w:rsid w:val="0095268D"/>
    <w:rsid w:val="00956F74"/>
    <w:rsid w:val="00960D2E"/>
    <w:rsid w:val="00975815"/>
    <w:rsid w:val="009810C1"/>
    <w:rsid w:val="00986AD2"/>
    <w:rsid w:val="00997278"/>
    <w:rsid w:val="009C2688"/>
    <w:rsid w:val="009C4013"/>
    <w:rsid w:val="009E5C06"/>
    <w:rsid w:val="009E68D8"/>
    <w:rsid w:val="009E6940"/>
    <w:rsid w:val="00A03F2E"/>
    <w:rsid w:val="00A05B38"/>
    <w:rsid w:val="00A069C5"/>
    <w:rsid w:val="00A07625"/>
    <w:rsid w:val="00A127C7"/>
    <w:rsid w:val="00A13C8D"/>
    <w:rsid w:val="00A25600"/>
    <w:rsid w:val="00A35DEF"/>
    <w:rsid w:val="00A3695F"/>
    <w:rsid w:val="00A41701"/>
    <w:rsid w:val="00A60E08"/>
    <w:rsid w:val="00A61634"/>
    <w:rsid w:val="00A62FFE"/>
    <w:rsid w:val="00A64506"/>
    <w:rsid w:val="00A7435F"/>
    <w:rsid w:val="00A95FD6"/>
    <w:rsid w:val="00AA35F8"/>
    <w:rsid w:val="00AA705A"/>
    <w:rsid w:val="00AB30EA"/>
    <w:rsid w:val="00AB64E3"/>
    <w:rsid w:val="00AB65D4"/>
    <w:rsid w:val="00AD04CC"/>
    <w:rsid w:val="00AD1F35"/>
    <w:rsid w:val="00AE02E7"/>
    <w:rsid w:val="00AE326F"/>
    <w:rsid w:val="00B0744D"/>
    <w:rsid w:val="00B24331"/>
    <w:rsid w:val="00B301E6"/>
    <w:rsid w:val="00B70D2F"/>
    <w:rsid w:val="00B75BBA"/>
    <w:rsid w:val="00B80F66"/>
    <w:rsid w:val="00B90ADD"/>
    <w:rsid w:val="00BA312B"/>
    <w:rsid w:val="00BA3294"/>
    <w:rsid w:val="00BC507E"/>
    <w:rsid w:val="00BC6887"/>
    <w:rsid w:val="00BE2143"/>
    <w:rsid w:val="00BE657F"/>
    <w:rsid w:val="00BF6A82"/>
    <w:rsid w:val="00C10D47"/>
    <w:rsid w:val="00C13219"/>
    <w:rsid w:val="00C2589E"/>
    <w:rsid w:val="00C31B3E"/>
    <w:rsid w:val="00C33FB7"/>
    <w:rsid w:val="00C341C2"/>
    <w:rsid w:val="00C37438"/>
    <w:rsid w:val="00C37A87"/>
    <w:rsid w:val="00C471D3"/>
    <w:rsid w:val="00C560C7"/>
    <w:rsid w:val="00C8662C"/>
    <w:rsid w:val="00CA6913"/>
    <w:rsid w:val="00CB0E9B"/>
    <w:rsid w:val="00CC0C84"/>
    <w:rsid w:val="00CE176A"/>
    <w:rsid w:val="00CE2AF7"/>
    <w:rsid w:val="00CF1A81"/>
    <w:rsid w:val="00D07ACC"/>
    <w:rsid w:val="00D10F02"/>
    <w:rsid w:val="00D11A3D"/>
    <w:rsid w:val="00D2183C"/>
    <w:rsid w:val="00D426D8"/>
    <w:rsid w:val="00D50C58"/>
    <w:rsid w:val="00D55156"/>
    <w:rsid w:val="00D6292F"/>
    <w:rsid w:val="00D82989"/>
    <w:rsid w:val="00D84A37"/>
    <w:rsid w:val="00D936F7"/>
    <w:rsid w:val="00DB16CA"/>
    <w:rsid w:val="00DB511A"/>
    <w:rsid w:val="00DB6A03"/>
    <w:rsid w:val="00DC03D7"/>
    <w:rsid w:val="00DD6E83"/>
    <w:rsid w:val="00E162D4"/>
    <w:rsid w:val="00E16F9F"/>
    <w:rsid w:val="00E217BF"/>
    <w:rsid w:val="00E23DB4"/>
    <w:rsid w:val="00E449E7"/>
    <w:rsid w:val="00E54750"/>
    <w:rsid w:val="00E54F15"/>
    <w:rsid w:val="00E57DF4"/>
    <w:rsid w:val="00E750C6"/>
    <w:rsid w:val="00E77102"/>
    <w:rsid w:val="00EA39C6"/>
    <w:rsid w:val="00EB1B38"/>
    <w:rsid w:val="00EB4DE2"/>
    <w:rsid w:val="00EC6068"/>
    <w:rsid w:val="00EC7CD3"/>
    <w:rsid w:val="00EE5810"/>
    <w:rsid w:val="00EF5172"/>
    <w:rsid w:val="00F153B4"/>
    <w:rsid w:val="00F32A82"/>
    <w:rsid w:val="00F4584F"/>
    <w:rsid w:val="00F51761"/>
    <w:rsid w:val="00F61A5E"/>
    <w:rsid w:val="00F62B13"/>
    <w:rsid w:val="00F8133D"/>
    <w:rsid w:val="00F90CD0"/>
    <w:rsid w:val="00F93C25"/>
    <w:rsid w:val="00FA344D"/>
    <w:rsid w:val="00FB145A"/>
    <w:rsid w:val="00FB2AE5"/>
    <w:rsid w:val="00FC5072"/>
    <w:rsid w:val="00FE0964"/>
    <w:rsid w:val="00FE0A27"/>
    <w:rsid w:val="00FE3810"/>
    <w:rsid w:val="00FE6E6A"/>
    <w:rsid w:val="02814D3B"/>
    <w:rsid w:val="0F6507D1"/>
    <w:rsid w:val="2B151792"/>
    <w:rsid w:val="3E6734B6"/>
    <w:rsid w:val="71F41A61"/>
    <w:rsid w:val="79AB3E03"/>
    <w:rsid w:val="7B3118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C8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A13C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A13C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A13C8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uiPriority w:val="99"/>
    <w:semiHidden/>
    <w:unhideWhenUsed/>
    <w:rsid w:val="00A13C8D"/>
    <w:rPr>
      <w:color w:val="800080"/>
      <w:u w:val="single"/>
    </w:rPr>
  </w:style>
  <w:style w:type="character" w:styleId="a7">
    <w:name w:val="Hyperlink"/>
    <w:basedOn w:val="a0"/>
    <w:uiPriority w:val="99"/>
    <w:semiHidden/>
    <w:unhideWhenUsed/>
    <w:rsid w:val="00A13C8D"/>
    <w:rPr>
      <w:color w:val="0000FF"/>
      <w:u w:val="single"/>
    </w:rPr>
  </w:style>
  <w:style w:type="character" w:customStyle="1" w:styleId="Char">
    <w:name w:val="页脚 Char"/>
    <w:basedOn w:val="a0"/>
    <w:link w:val="a3"/>
    <w:uiPriority w:val="99"/>
    <w:semiHidden/>
    <w:qFormat/>
    <w:rsid w:val="00A13C8D"/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A13C8D"/>
    <w:rPr>
      <w:sz w:val="18"/>
      <w:szCs w:val="18"/>
    </w:rPr>
  </w:style>
  <w:style w:type="paragraph" w:styleId="a8">
    <w:name w:val="List Paragraph"/>
    <w:basedOn w:val="a"/>
    <w:uiPriority w:val="34"/>
    <w:qFormat/>
    <w:rsid w:val="00A13C8D"/>
    <w:pPr>
      <w:ind w:firstLineChars="200" w:firstLine="420"/>
    </w:pPr>
  </w:style>
  <w:style w:type="paragraph" w:customStyle="1" w:styleId="font5">
    <w:name w:val="font5"/>
    <w:basedOn w:val="a"/>
    <w:rsid w:val="00A13C8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5">
    <w:name w:val="xl65"/>
    <w:basedOn w:val="a"/>
    <w:qFormat/>
    <w:rsid w:val="00A13C8D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A13C8D"/>
    <w:pPr>
      <w:widowControl/>
      <w:pBdr>
        <w:top w:val="single" w:sz="4" w:space="0" w:color="ABABAB"/>
        <w:left w:val="single" w:sz="4" w:space="0" w:color="ABABAB"/>
        <w:bottom w:val="single" w:sz="4" w:space="0" w:color="ABABAB"/>
        <w:right w:val="single" w:sz="4" w:space="0" w:color="ABABAB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A13C8D"/>
    <w:pPr>
      <w:widowControl/>
      <w:pBdr>
        <w:top w:val="single" w:sz="4" w:space="0" w:color="ABABAB"/>
        <w:left w:val="single" w:sz="4" w:space="0" w:color="ABABAB"/>
        <w:bottom w:val="single" w:sz="4" w:space="0" w:color="ABABAB"/>
        <w:right w:val="single" w:sz="4" w:space="0" w:color="ABABAB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qFormat/>
    <w:rsid w:val="00A13C8D"/>
    <w:pPr>
      <w:widowControl/>
      <w:pBdr>
        <w:top w:val="single" w:sz="4" w:space="0" w:color="ABABAB"/>
        <w:left w:val="single" w:sz="4" w:space="0" w:color="ABABAB"/>
        <w:bottom w:val="single" w:sz="4" w:space="0" w:color="ABABAB"/>
        <w:right w:val="single" w:sz="4" w:space="0" w:color="ABABAB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qFormat/>
    <w:rsid w:val="00A13C8D"/>
    <w:pPr>
      <w:widowControl/>
      <w:pBdr>
        <w:top w:val="single" w:sz="4" w:space="0" w:color="ABABAB"/>
        <w:left w:val="single" w:sz="4" w:space="0" w:color="ABABAB"/>
        <w:bottom w:val="single" w:sz="4" w:space="0" w:color="ABABAB"/>
        <w:right w:val="single" w:sz="4" w:space="0" w:color="ABABAB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0">
    <w:name w:val="xl70"/>
    <w:basedOn w:val="a"/>
    <w:rsid w:val="00A13C8D"/>
    <w:pPr>
      <w:widowControl/>
      <w:pBdr>
        <w:top w:val="single" w:sz="4" w:space="0" w:color="ABABAB"/>
        <w:left w:val="single" w:sz="4" w:space="0" w:color="ABABAB"/>
        <w:bottom w:val="single" w:sz="4" w:space="0" w:color="ABABAB"/>
        <w:right w:val="single" w:sz="4" w:space="0" w:color="ABABAB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1">
    <w:name w:val="xl71"/>
    <w:basedOn w:val="a"/>
    <w:rsid w:val="00A13C8D"/>
    <w:pPr>
      <w:widowControl/>
      <w:pBdr>
        <w:top w:val="single" w:sz="4" w:space="0" w:color="ABABAB"/>
        <w:left w:val="single" w:sz="4" w:space="0" w:color="ABABAB"/>
        <w:bottom w:val="single" w:sz="4" w:space="0" w:color="ABABAB"/>
        <w:right w:val="single" w:sz="4" w:space="0" w:color="ABABAB"/>
      </w:pBdr>
      <w:spacing w:before="100" w:beforeAutospacing="1" w:after="100" w:afterAutospacing="1"/>
      <w:jc w:val="center"/>
      <w:textAlignment w:val="bottom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2">
    <w:name w:val="xl72"/>
    <w:basedOn w:val="a"/>
    <w:rsid w:val="00A13C8D"/>
    <w:pPr>
      <w:widowControl/>
      <w:pBdr>
        <w:top w:val="single" w:sz="4" w:space="0" w:color="ABABAB"/>
        <w:left w:val="single" w:sz="4" w:space="0" w:color="ABABAB"/>
        <w:right w:val="single" w:sz="4" w:space="0" w:color="ABABAB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3">
    <w:name w:val="xl73"/>
    <w:basedOn w:val="a"/>
    <w:rsid w:val="00A13C8D"/>
    <w:pPr>
      <w:widowControl/>
      <w:pBdr>
        <w:top w:val="single" w:sz="4" w:space="0" w:color="ABABAB"/>
        <w:left w:val="single" w:sz="4" w:space="0" w:color="ABABAB"/>
      </w:pBdr>
      <w:spacing w:before="100" w:beforeAutospacing="1" w:after="100" w:afterAutospacing="1"/>
      <w:jc w:val="center"/>
      <w:textAlignment w:val="bottom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4">
    <w:name w:val="xl74"/>
    <w:basedOn w:val="a"/>
    <w:rsid w:val="00A13C8D"/>
    <w:pPr>
      <w:widowControl/>
      <w:pBdr>
        <w:top w:val="single" w:sz="4" w:space="0" w:color="ABABAB"/>
        <w:left w:val="single" w:sz="4" w:space="0" w:color="ABABAB"/>
        <w:bottom w:val="single" w:sz="4" w:space="0" w:color="ABABAB"/>
        <w:right w:val="single" w:sz="4" w:space="0" w:color="ABABAB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5">
    <w:name w:val="xl75"/>
    <w:basedOn w:val="a"/>
    <w:rsid w:val="00A13C8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6">
    <w:name w:val="xl76"/>
    <w:basedOn w:val="a"/>
    <w:rsid w:val="00A13C8D"/>
    <w:pPr>
      <w:widowControl/>
      <w:pBdr>
        <w:top w:val="single" w:sz="4" w:space="0" w:color="ABABAB"/>
        <w:left w:val="single" w:sz="4" w:space="0" w:color="ABABAB"/>
        <w:bottom w:val="single" w:sz="4" w:space="0" w:color="ABABAB"/>
        <w:right w:val="single" w:sz="4" w:space="0" w:color="ABABAB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7">
    <w:name w:val="xl77"/>
    <w:basedOn w:val="a"/>
    <w:rsid w:val="00A13C8D"/>
    <w:pPr>
      <w:widowControl/>
      <w:pBdr>
        <w:top w:val="single" w:sz="4" w:space="0" w:color="ABABAB"/>
        <w:left w:val="single" w:sz="4" w:space="0" w:color="ABABAB"/>
        <w:bottom w:val="single" w:sz="4" w:space="0" w:color="ABABAB"/>
        <w:right w:val="single" w:sz="4" w:space="0" w:color="ABABAB"/>
      </w:pBdr>
      <w:spacing w:before="100" w:beforeAutospacing="1" w:after="100" w:afterAutospacing="1"/>
      <w:jc w:val="center"/>
      <w:textAlignment w:val="bottom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8">
    <w:name w:val="xl78"/>
    <w:basedOn w:val="a"/>
    <w:rsid w:val="00A13C8D"/>
    <w:pPr>
      <w:widowControl/>
      <w:pBdr>
        <w:top w:val="single" w:sz="4" w:space="0" w:color="ABABAB"/>
        <w:left w:val="single" w:sz="4" w:space="0" w:color="ABABAB"/>
        <w:bottom w:val="single" w:sz="4" w:space="0" w:color="ABABAB"/>
        <w:right w:val="single" w:sz="4" w:space="0" w:color="ABABAB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9">
    <w:name w:val="xl79"/>
    <w:basedOn w:val="a"/>
    <w:rsid w:val="00A13C8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0">
    <w:name w:val="xl80"/>
    <w:basedOn w:val="a"/>
    <w:rsid w:val="00A13C8D"/>
    <w:pPr>
      <w:widowControl/>
      <w:pBdr>
        <w:top w:val="single" w:sz="4" w:space="0" w:color="ABABAB"/>
        <w:left w:val="single" w:sz="4" w:space="0" w:color="ABABAB"/>
        <w:bottom w:val="single" w:sz="4" w:space="0" w:color="ABABAB"/>
        <w:right w:val="single" w:sz="4" w:space="0" w:color="ABABAB"/>
      </w:pBdr>
      <w:spacing w:before="100" w:beforeAutospacing="1" w:after="100" w:afterAutospacing="1"/>
      <w:jc w:val="center"/>
      <w:textAlignment w:val="bottom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81">
    <w:name w:val="xl81"/>
    <w:basedOn w:val="a"/>
    <w:rsid w:val="00A13C8D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2">
    <w:name w:val="xl82"/>
    <w:basedOn w:val="a"/>
    <w:qFormat/>
    <w:rsid w:val="00A13C8D"/>
    <w:pPr>
      <w:widowControl/>
      <w:pBdr>
        <w:top w:val="single" w:sz="4" w:space="0" w:color="ABABAB"/>
        <w:left w:val="single" w:sz="4" w:space="0" w:color="ABABAB"/>
        <w:bottom w:val="single" w:sz="4" w:space="0" w:color="ABABAB"/>
        <w:right w:val="single" w:sz="4" w:space="0" w:color="ABABAB"/>
      </w:pBdr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3">
    <w:name w:val="xl83"/>
    <w:basedOn w:val="a"/>
    <w:rsid w:val="00A13C8D"/>
    <w:pPr>
      <w:widowControl/>
      <w:pBdr>
        <w:top w:val="single" w:sz="4" w:space="0" w:color="ABABAB"/>
        <w:left w:val="single" w:sz="4" w:space="0" w:color="ABABAB"/>
        <w:bottom w:val="single" w:sz="4" w:space="0" w:color="ABABAB"/>
        <w:right w:val="single" w:sz="4" w:space="0" w:color="ABABAB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A6D5AF-F4A6-47E0-ACE2-53CB01951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369</Words>
  <Characters>2107</Characters>
  <Application>Microsoft Office Word</Application>
  <DocSecurity>0</DocSecurity>
  <Lines>17</Lines>
  <Paragraphs>4</Paragraphs>
  <ScaleCrop>false</ScaleCrop>
  <Company>Microsoft</Company>
  <LinksUpToDate>false</LinksUpToDate>
  <CharactersWithSpaces>2472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3</cp:revision>
  <cp:lastPrinted>2017-09-06T05:38:00Z</cp:lastPrinted>
  <dcterms:created xsi:type="dcterms:W3CDTF">2023-05-08T00:49:00Z</dcterms:created>
  <dcterms:modified xsi:type="dcterms:W3CDTF">2023-05-08T01:04:00Z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2FCEE37F7F654DA29709EB823814B0B0_13</vt:lpwstr>
  </property>
</Properties>
</file>