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0F" w:rsidRDefault="00A27422">
      <w:pPr>
        <w:adjustRightInd w:val="0"/>
        <w:snapToGrid w:val="0"/>
        <w:rPr>
          <w:szCs w:val="32"/>
        </w:rPr>
      </w:pPr>
      <w:r>
        <w:rPr>
          <w:rFonts w:ascii="黑体" w:eastAsia="黑体" w:hAnsi="黑体"/>
          <w:szCs w:val="32"/>
        </w:rPr>
        <w:t>附件1</w:t>
      </w:r>
    </w:p>
    <w:p w:rsidR="007A6B0F" w:rsidRDefault="007A6B0F">
      <w:pPr>
        <w:adjustRightInd w:val="0"/>
        <w:snapToGrid w:val="0"/>
        <w:spacing w:line="408" w:lineRule="auto"/>
        <w:rPr>
          <w:rFonts w:ascii="黑体" w:eastAsia="黑体" w:hAnsi="黑体"/>
          <w:szCs w:val="32"/>
        </w:rPr>
      </w:pPr>
    </w:p>
    <w:p w:rsidR="007A6B0F" w:rsidRDefault="00A2742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835153">
        <w:rPr>
          <w:rFonts w:ascii="方正小标宋_GBK" w:eastAsia="方正小标宋_GBK" w:hint="eastAsia"/>
          <w:sz w:val="38"/>
          <w:szCs w:val="38"/>
        </w:rPr>
        <w:t>竣工环境保护验收</w:t>
      </w:r>
      <w:r>
        <w:rPr>
          <w:rFonts w:ascii="方正小标宋_GBK" w:eastAsia="方正小标宋_GBK" w:hint="eastAsia"/>
          <w:sz w:val="38"/>
          <w:szCs w:val="38"/>
        </w:rPr>
        <w:t>公众意见表</w:t>
      </w:r>
    </w:p>
    <w:p w:rsidR="007A6B0F" w:rsidRDefault="007A6B0F">
      <w:pPr>
        <w:adjustRightInd w:val="0"/>
        <w:snapToGrid w:val="0"/>
        <w:spacing w:line="408" w:lineRule="auto"/>
        <w:rPr>
          <w:rFonts w:ascii="黑体" w:eastAsia="黑体" w:hAnsi="黑体"/>
          <w:szCs w:val="32"/>
        </w:rPr>
      </w:pPr>
    </w:p>
    <w:p w:rsidR="007A6B0F" w:rsidRDefault="00A27422" w:rsidP="002315B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A6B0F">
        <w:trPr>
          <w:trHeight w:val="680"/>
        </w:trPr>
        <w:tc>
          <w:tcPr>
            <w:tcW w:w="1771" w:type="dxa"/>
            <w:vAlign w:val="center"/>
          </w:tcPr>
          <w:p w:rsidR="007A6B0F" w:rsidRDefault="00A2742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A6B0F" w:rsidRPr="005632EB" w:rsidRDefault="00835153">
            <w:pPr>
              <w:adjustRightInd w:val="0"/>
              <w:snapToGrid w:val="0"/>
              <w:jc w:val="center"/>
              <w:rPr>
                <w:rFonts w:ascii="宋体" w:eastAsia="宋体" w:hAnsi="宋体"/>
                <w:sz w:val="21"/>
                <w:szCs w:val="21"/>
              </w:rPr>
            </w:pPr>
            <w:r w:rsidRPr="00835153">
              <w:rPr>
                <w:rFonts w:ascii="宋体" w:eastAsia="宋体" w:hAnsi="宋体" w:hint="eastAsia"/>
                <w:bCs/>
                <w:sz w:val="21"/>
                <w:szCs w:val="21"/>
              </w:rPr>
              <w:t>昆明市盘龙区突发公共卫生事件应急能力提升项目</w:t>
            </w:r>
          </w:p>
        </w:tc>
      </w:tr>
      <w:tr w:rsidR="007A6B0F">
        <w:trPr>
          <w:trHeight w:val="680"/>
        </w:trPr>
        <w:tc>
          <w:tcPr>
            <w:tcW w:w="9060" w:type="dxa"/>
            <w:gridSpan w:val="3"/>
            <w:vAlign w:val="center"/>
          </w:tcPr>
          <w:p w:rsidR="007A6B0F" w:rsidRDefault="00A2742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A6B0F">
        <w:trPr>
          <w:trHeight w:val="8601"/>
        </w:trPr>
        <w:tc>
          <w:tcPr>
            <w:tcW w:w="1771" w:type="dxa"/>
            <w:vAlign w:val="center"/>
          </w:tcPr>
          <w:p w:rsidR="007A6B0F" w:rsidRDefault="00A2742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bookmarkStart w:id="0" w:name="_GoBack"/>
            <w:bookmarkEnd w:id="0"/>
          </w:p>
        </w:tc>
        <w:tc>
          <w:tcPr>
            <w:tcW w:w="7289" w:type="dxa"/>
            <w:gridSpan w:val="2"/>
          </w:tcPr>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A27422" w:rsidRDefault="00A27422">
            <w:pPr>
              <w:adjustRightInd w:val="0"/>
              <w:snapToGrid w:val="0"/>
              <w:rPr>
                <w:rFonts w:ascii="宋体" w:eastAsia="宋体" w:hAnsi="宋体"/>
                <w:sz w:val="21"/>
                <w:szCs w:val="21"/>
              </w:rPr>
            </w:pPr>
          </w:p>
          <w:p w:rsidR="00A27422" w:rsidRDefault="00A27422">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A2742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A6B0F">
        <w:trPr>
          <w:trHeight w:val="680"/>
        </w:trPr>
        <w:tc>
          <w:tcPr>
            <w:tcW w:w="9060" w:type="dxa"/>
            <w:gridSpan w:val="3"/>
            <w:vAlign w:val="center"/>
          </w:tcPr>
          <w:p w:rsidR="007A6B0F" w:rsidRDefault="00A2742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A6B0F">
        <w:trPr>
          <w:trHeight w:val="680"/>
        </w:trPr>
        <w:tc>
          <w:tcPr>
            <w:tcW w:w="9060" w:type="dxa"/>
            <w:gridSpan w:val="3"/>
            <w:vAlign w:val="center"/>
          </w:tcPr>
          <w:p w:rsidR="007A6B0F" w:rsidRDefault="00A2742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A6B0F">
        <w:trPr>
          <w:trHeight w:val="680"/>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A6B0F" w:rsidRDefault="007A6B0F">
            <w:pPr>
              <w:adjustRightInd w:val="0"/>
              <w:snapToGrid w:val="0"/>
              <w:rPr>
                <w:rFonts w:ascii="宋体" w:eastAsia="宋体" w:hAnsi="宋体"/>
                <w:sz w:val="21"/>
                <w:szCs w:val="21"/>
              </w:rPr>
            </w:pPr>
          </w:p>
        </w:tc>
      </w:tr>
      <w:tr w:rsidR="007A6B0F">
        <w:trPr>
          <w:trHeight w:val="680"/>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A6B0F" w:rsidRDefault="007A6B0F">
            <w:pPr>
              <w:adjustRightInd w:val="0"/>
              <w:snapToGrid w:val="0"/>
              <w:rPr>
                <w:rFonts w:ascii="宋体" w:eastAsia="宋体" w:hAnsi="宋体"/>
                <w:sz w:val="21"/>
                <w:szCs w:val="21"/>
              </w:rPr>
            </w:pPr>
          </w:p>
        </w:tc>
      </w:tr>
      <w:tr w:rsidR="007A6B0F">
        <w:trPr>
          <w:trHeight w:val="970"/>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A6B0F" w:rsidRDefault="00A2742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A6B0F" w:rsidRDefault="007A6B0F">
            <w:pPr>
              <w:adjustRightInd w:val="0"/>
              <w:snapToGrid w:val="0"/>
              <w:rPr>
                <w:rFonts w:ascii="宋体" w:eastAsia="宋体" w:hAnsi="宋体"/>
                <w:sz w:val="21"/>
                <w:szCs w:val="21"/>
              </w:rPr>
            </w:pPr>
          </w:p>
        </w:tc>
      </w:tr>
      <w:tr w:rsidR="007A6B0F">
        <w:trPr>
          <w:trHeight w:val="858"/>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A6B0F" w:rsidRDefault="00A2742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A6B0F">
        <w:trPr>
          <w:trHeight w:val="1487"/>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A6B0F" w:rsidRDefault="00A2742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7A6B0F">
            <w:pPr>
              <w:adjustRightInd w:val="0"/>
              <w:snapToGrid w:val="0"/>
              <w:rPr>
                <w:rFonts w:ascii="宋体" w:eastAsia="宋体" w:hAnsi="宋体"/>
                <w:sz w:val="21"/>
                <w:szCs w:val="21"/>
              </w:rPr>
            </w:pPr>
          </w:p>
          <w:p w:rsidR="007A6B0F" w:rsidRDefault="00A2742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A6B0F">
        <w:trPr>
          <w:trHeight w:val="680"/>
        </w:trPr>
        <w:tc>
          <w:tcPr>
            <w:tcW w:w="9060" w:type="dxa"/>
            <w:gridSpan w:val="3"/>
            <w:vAlign w:val="center"/>
          </w:tcPr>
          <w:p w:rsidR="007A6B0F" w:rsidRDefault="00A2742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A6B0F">
        <w:trPr>
          <w:trHeight w:val="680"/>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A6B0F" w:rsidRDefault="007A6B0F">
            <w:pPr>
              <w:adjustRightInd w:val="0"/>
              <w:snapToGrid w:val="0"/>
              <w:rPr>
                <w:rFonts w:ascii="宋体" w:eastAsia="宋体" w:hAnsi="宋体"/>
                <w:b/>
                <w:bCs/>
                <w:sz w:val="21"/>
                <w:szCs w:val="21"/>
              </w:rPr>
            </w:pPr>
          </w:p>
        </w:tc>
      </w:tr>
      <w:tr w:rsidR="007A6B0F">
        <w:trPr>
          <w:trHeight w:val="680"/>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A6B0F" w:rsidRDefault="007A6B0F">
            <w:pPr>
              <w:adjustRightInd w:val="0"/>
              <w:snapToGrid w:val="0"/>
              <w:rPr>
                <w:rFonts w:ascii="宋体" w:eastAsia="宋体" w:hAnsi="宋体"/>
                <w:b/>
                <w:bCs/>
                <w:sz w:val="21"/>
                <w:szCs w:val="21"/>
              </w:rPr>
            </w:pPr>
          </w:p>
        </w:tc>
      </w:tr>
      <w:tr w:rsidR="007A6B0F">
        <w:trPr>
          <w:trHeight w:val="1221"/>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A6B0F" w:rsidRDefault="00A2742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A6B0F" w:rsidRDefault="007A6B0F">
            <w:pPr>
              <w:adjustRightInd w:val="0"/>
              <w:snapToGrid w:val="0"/>
              <w:rPr>
                <w:rFonts w:ascii="宋体" w:eastAsia="宋体" w:hAnsi="宋体"/>
                <w:b/>
                <w:bCs/>
                <w:sz w:val="21"/>
                <w:szCs w:val="21"/>
              </w:rPr>
            </w:pPr>
          </w:p>
        </w:tc>
      </w:tr>
      <w:tr w:rsidR="007A6B0F">
        <w:trPr>
          <w:trHeight w:val="998"/>
        </w:trPr>
        <w:tc>
          <w:tcPr>
            <w:tcW w:w="4226" w:type="dxa"/>
            <w:gridSpan w:val="2"/>
            <w:vAlign w:val="center"/>
          </w:tcPr>
          <w:p w:rsidR="007A6B0F" w:rsidRDefault="00A2742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A6B0F" w:rsidRDefault="00A2742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A6B0F">
        <w:trPr>
          <w:trHeight w:val="2521"/>
        </w:trPr>
        <w:tc>
          <w:tcPr>
            <w:tcW w:w="9060" w:type="dxa"/>
            <w:gridSpan w:val="3"/>
            <w:vAlign w:val="center"/>
          </w:tcPr>
          <w:p w:rsidR="007A6B0F" w:rsidRDefault="00A27422" w:rsidP="002315B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A6B0F" w:rsidRDefault="007A6B0F"/>
    <w:sectPr w:rsidR="007A6B0F" w:rsidSect="007A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925" w:rsidRDefault="00323925" w:rsidP="005632EB">
      <w:r>
        <w:separator/>
      </w:r>
    </w:p>
  </w:endnote>
  <w:endnote w:type="continuationSeparator" w:id="0">
    <w:p w:rsidR="00323925" w:rsidRDefault="00323925" w:rsidP="0056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925" w:rsidRDefault="00323925" w:rsidP="005632EB">
      <w:r>
        <w:separator/>
      </w:r>
    </w:p>
  </w:footnote>
  <w:footnote w:type="continuationSeparator" w:id="0">
    <w:p w:rsidR="00323925" w:rsidRDefault="00323925" w:rsidP="0056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315B7"/>
    <w:rsid w:val="00323925"/>
    <w:rsid w:val="0033139C"/>
    <w:rsid w:val="005632EB"/>
    <w:rsid w:val="007A6B0F"/>
    <w:rsid w:val="00835153"/>
    <w:rsid w:val="00A27422"/>
    <w:rsid w:val="00AD038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858A14-757B-4FDB-BC14-B004C128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6B0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63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32EB"/>
    <w:rPr>
      <w:rFonts w:ascii="Times New Roman" w:eastAsia="仿宋_GB2312" w:hAnsi="Times New Roman"/>
      <w:kern w:val="2"/>
      <w:sz w:val="18"/>
      <w:szCs w:val="18"/>
    </w:rPr>
  </w:style>
  <w:style w:type="paragraph" w:styleId="a4">
    <w:name w:val="footer"/>
    <w:basedOn w:val="a"/>
    <w:link w:val="Char0"/>
    <w:unhideWhenUsed/>
    <w:rsid w:val="005632EB"/>
    <w:pPr>
      <w:tabs>
        <w:tab w:val="center" w:pos="4153"/>
        <w:tab w:val="right" w:pos="8306"/>
      </w:tabs>
      <w:snapToGrid w:val="0"/>
      <w:jc w:val="left"/>
    </w:pPr>
    <w:rPr>
      <w:sz w:val="18"/>
      <w:szCs w:val="18"/>
    </w:rPr>
  </w:style>
  <w:style w:type="character" w:customStyle="1" w:styleId="Char0">
    <w:name w:val="页脚 Char"/>
    <w:basedOn w:val="a0"/>
    <w:link w:val="a4"/>
    <w:rsid w:val="005632E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Tei Kye</cp:lastModifiedBy>
  <cp:revision>7</cp:revision>
  <dcterms:created xsi:type="dcterms:W3CDTF">2018-10-24T02:14:00Z</dcterms:created>
  <dcterms:modified xsi:type="dcterms:W3CDTF">2022-12-12T07:54:00Z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