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2E33E">
      <w:pPr>
        <w:pStyle w:val="3"/>
        <w:numPr>
          <w:ilvl w:val="0"/>
          <w:numId w:val="0"/>
        </w:numPr>
        <w:tabs>
          <w:tab w:val="left" w:pos="360"/>
        </w:tabs>
        <w:spacing w:before="0"/>
        <w:ind w:left="425"/>
        <w:jc w:val="center"/>
        <w:outlineLvl w:val="1"/>
        <w:rPr>
          <w:rFonts w:hint="eastAsia" w:ascii="宋体" w:hAnsi="宋体" w:eastAsia="宋体" w:cs="宋体"/>
          <w:color w:val="auto"/>
          <w:sz w:val="28"/>
          <w:szCs w:val="28"/>
          <w:highlight w:val="none"/>
        </w:rPr>
      </w:pPr>
      <w:bookmarkStart w:id="0" w:name="_Toc9780"/>
      <w:bookmarkStart w:id="1" w:name="_Toc8689662"/>
      <w:bookmarkStart w:id="2" w:name="_Toc515"/>
      <w:bookmarkStart w:id="3" w:name="_Toc89692658"/>
      <w:bookmarkStart w:id="4" w:name="_Toc8168205"/>
      <w:bookmarkStart w:id="5" w:name="_Toc16914"/>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）法定代表人身份证明书</w:t>
      </w:r>
      <w:bookmarkEnd w:id="0"/>
      <w:bookmarkEnd w:id="1"/>
      <w:bookmarkEnd w:id="2"/>
      <w:bookmarkEnd w:id="3"/>
      <w:bookmarkEnd w:id="4"/>
    </w:p>
    <w:p w14:paraId="0E432A0F">
      <w:pPr>
        <w:spacing w:line="360" w:lineRule="auto"/>
        <w:jc w:val="center"/>
        <w:rPr>
          <w:rFonts w:hint="eastAsia" w:ascii="宋体" w:hAnsi="宋体" w:eastAsia="宋体" w:cs="宋体"/>
          <w:b/>
          <w:bCs/>
          <w:color w:val="auto"/>
          <w:sz w:val="24"/>
          <w:szCs w:val="24"/>
          <w:highlight w:val="none"/>
        </w:rPr>
      </w:pPr>
    </w:p>
    <w:p w14:paraId="57DD77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14:paraId="44EFD7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18D40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24094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724796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17336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的法定代表人。</w:t>
      </w:r>
    </w:p>
    <w:p w14:paraId="0B943BAE">
      <w:pPr>
        <w:spacing w:line="360" w:lineRule="auto"/>
        <w:ind w:firstLine="480" w:firstLineChars="200"/>
        <w:rPr>
          <w:rFonts w:hint="eastAsia" w:ascii="宋体" w:hAnsi="宋体" w:eastAsia="宋体" w:cs="宋体"/>
          <w:color w:val="auto"/>
          <w:sz w:val="24"/>
          <w:szCs w:val="24"/>
          <w:highlight w:val="none"/>
        </w:rPr>
      </w:pPr>
    </w:p>
    <w:p w14:paraId="35B69F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E769FB3">
      <w:pPr>
        <w:spacing w:line="360" w:lineRule="auto"/>
        <w:rPr>
          <w:rFonts w:hint="eastAsia" w:ascii="宋体" w:hAnsi="宋体" w:eastAsia="宋体" w:cs="宋体"/>
          <w:color w:val="auto"/>
          <w:sz w:val="24"/>
          <w:szCs w:val="24"/>
          <w:highlight w:val="none"/>
        </w:rPr>
      </w:pPr>
    </w:p>
    <w:p w14:paraId="66314CE8">
      <w:pPr>
        <w:spacing w:line="360" w:lineRule="auto"/>
        <w:rPr>
          <w:rFonts w:hint="eastAsia" w:ascii="宋体" w:hAnsi="宋体" w:eastAsia="宋体" w:cs="宋体"/>
          <w:color w:val="auto"/>
          <w:sz w:val="24"/>
          <w:szCs w:val="24"/>
          <w:highlight w:val="none"/>
        </w:rPr>
      </w:pPr>
    </w:p>
    <w:p w14:paraId="6F34F82E">
      <w:pPr>
        <w:pStyle w:val="5"/>
        <w:keepNext w:val="0"/>
        <w:keepLines w:val="0"/>
        <w:pageBreakBefore w:val="0"/>
        <w:widowControl w:val="0"/>
        <w:kinsoku/>
        <w:wordWrap/>
        <w:overflowPunct/>
        <w:topLinePunct w:val="0"/>
        <w:autoSpaceDE/>
        <w:autoSpaceDN/>
        <w:bidi w:val="0"/>
        <w:adjustRightInd/>
        <w:snapToGrid/>
        <w:spacing w:line="480" w:lineRule="auto"/>
        <w:ind w:right="0" w:firstLine="4320" w:firstLineChars="18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（电子签章）</w:t>
      </w:r>
    </w:p>
    <w:p w14:paraId="0C6F6A23">
      <w:pPr>
        <w:keepNext w:val="0"/>
        <w:keepLines w:val="0"/>
        <w:pageBreakBefore w:val="0"/>
        <w:widowControl w:val="0"/>
        <w:kinsoku/>
        <w:wordWrap/>
        <w:overflowPunct/>
        <w:topLinePunct w:val="0"/>
        <w:autoSpaceDE/>
        <w:autoSpaceDN/>
        <w:bidi w:val="0"/>
        <w:adjustRightInd/>
        <w:snapToGrid/>
        <w:spacing w:line="480" w:lineRule="auto"/>
        <w:ind w:firstLine="4320" w:firstLine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w:t>
      </w:r>
    </w:p>
    <w:p w14:paraId="18F0CD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法人身份证扫描件</w:t>
      </w:r>
    </w:p>
    <w:p w14:paraId="271D770C">
      <w:pPr>
        <w:spacing w:line="360" w:lineRule="auto"/>
        <w:rPr>
          <w:rFonts w:hint="eastAsia" w:ascii="宋体" w:hAnsi="宋体" w:eastAsia="宋体" w:cs="宋体"/>
          <w:color w:val="auto"/>
          <w:sz w:val="24"/>
          <w:szCs w:val="24"/>
          <w:highlight w:val="none"/>
        </w:rPr>
      </w:pPr>
    </w:p>
    <w:p w14:paraId="11684478">
      <w:pPr>
        <w:rPr>
          <w:rFonts w:hint="eastAsia" w:ascii="宋体" w:hAnsi="宋体" w:eastAsia="宋体" w:cs="宋体"/>
          <w:color w:val="auto"/>
          <w:sz w:val="24"/>
          <w:szCs w:val="24"/>
          <w:highlight w:val="none"/>
        </w:rPr>
      </w:pPr>
      <w:bookmarkStart w:id="6" w:name="_Toc8689663"/>
      <w:bookmarkStart w:id="7" w:name="_Toc89692659"/>
      <w:bookmarkStart w:id="8" w:name="_Toc8168206"/>
      <w:r>
        <w:rPr>
          <w:rFonts w:hint="eastAsia" w:ascii="宋体" w:hAnsi="宋体" w:eastAsia="宋体" w:cs="宋体"/>
          <w:color w:val="auto"/>
          <w:sz w:val="24"/>
          <w:szCs w:val="24"/>
          <w:highlight w:val="none"/>
        </w:rPr>
        <w:br w:type="page"/>
      </w:r>
    </w:p>
    <w:p w14:paraId="7955EF78">
      <w:pPr>
        <w:pStyle w:val="3"/>
        <w:numPr>
          <w:ilvl w:val="0"/>
          <w:numId w:val="0"/>
        </w:numPr>
        <w:tabs>
          <w:tab w:val="left" w:pos="360"/>
        </w:tabs>
        <w:spacing w:before="0"/>
        <w:ind w:left="425"/>
        <w:jc w:val="center"/>
        <w:rPr>
          <w:rFonts w:hint="eastAsia" w:ascii="宋体" w:hAnsi="宋体" w:eastAsia="宋体" w:cs="宋体"/>
          <w:color w:val="auto"/>
          <w:sz w:val="28"/>
          <w:szCs w:val="28"/>
          <w:highlight w:val="none"/>
        </w:rPr>
      </w:pPr>
      <w:bookmarkStart w:id="9" w:name="_Toc29697"/>
      <w:bookmarkStart w:id="10" w:name="_Toc18086"/>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）法定代表人授权委托书</w:t>
      </w:r>
      <w:bookmarkEnd w:id="6"/>
      <w:bookmarkEnd w:id="7"/>
      <w:bookmarkEnd w:id="8"/>
      <w:bookmarkEnd w:id="9"/>
      <w:bookmarkEnd w:id="10"/>
    </w:p>
    <w:p w14:paraId="13674C57">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盘龙区残疾人联合会 </w:t>
      </w:r>
    </w:p>
    <w:p w14:paraId="43E84CDD">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的法定代表人代表本公司授权</w:t>
      </w:r>
      <w:r>
        <w:rPr>
          <w:rFonts w:hint="eastAsia" w:ascii="宋体" w:hAnsi="宋体" w:eastAsia="宋体" w:cs="宋体"/>
          <w:color w:val="auto"/>
          <w:sz w:val="24"/>
          <w:szCs w:val="24"/>
          <w:highlight w:val="none"/>
          <w:u w:val="single"/>
        </w:rPr>
        <w:t xml:space="preserve">   （委托代理人姓名）   </w:t>
      </w:r>
      <w:r>
        <w:rPr>
          <w:rFonts w:hint="eastAsia" w:ascii="宋体" w:hAnsi="宋体" w:eastAsia="宋体" w:cs="宋体"/>
          <w:color w:val="auto"/>
          <w:sz w:val="24"/>
          <w:szCs w:val="24"/>
          <w:highlight w:val="none"/>
        </w:rPr>
        <w:t>为本公司合法代理人，就贵方组织的有关</w:t>
      </w:r>
      <w:r>
        <w:rPr>
          <w:rFonts w:hint="eastAsia" w:ascii="宋体" w:hAnsi="宋体" w:eastAsia="宋体" w:cs="宋体"/>
          <w:color w:val="auto"/>
          <w:sz w:val="24"/>
          <w:szCs w:val="24"/>
          <w:highlight w:val="none"/>
          <w:u w:val="single"/>
        </w:rPr>
        <w:t xml:space="preserve">    （采购项目名称）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）的招标，以本单位名义投标。代理人在本项目投标过程中所签署的一切文件和处理与之有关的一切事务，我方均予承认。</w:t>
      </w:r>
    </w:p>
    <w:p w14:paraId="7348E7C4">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11DF0">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p>
    <w:p w14:paraId="520438EA">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5141D1FB">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0037489A">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2580C12">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姓名</w:t>
      </w:r>
      <w:r>
        <w:rPr>
          <w:rFonts w:hint="eastAsia" w:ascii="宋体" w:hAnsi="宋体" w:eastAsia="宋体" w:cs="宋体"/>
          <w:color w:val="auto"/>
          <w:sz w:val="24"/>
          <w:szCs w:val="24"/>
          <w:highlight w:val="none"/>
          <w:u w:val="none"/>
          <w:lang w:eastAsia="zh-CN"/>
        </w:rPr>
        <w:t>）</w:t>
      </w:r>
    </w:p>
    <w:p w14:paraId="3542F1CC">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27D7A9EE">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C381859">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DABB80C">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附：委托代理人详细地址：</w:t>
      </w:r>
    </w:p>
    <w:p w14:paraId="02271207">
      <w:pPr>
        <w:keepNext w:val="0"/>
        <w:keepLines w:val="0"/>
        <w:pageBreakBefore w:val="0"/>
        <w:widowControl/>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0201F659">
      <w:pPr>
        <w:keepNext w:val="0"/>
        <w:keepLines w:val="0"/>
        <w:pageBreakBefore w:val="0"/>
        <w:widowControl/>
        <w:numPr>
          <w:ilvl w:val="0"/>
          <w:numId w:val="0"/>
        </w:numPr>
        <w:kinsoku/>
        <w:wordWrap/>
        <w:overflowPunct/>
        <w:topLinePunct w:val="0"/>
        <w:autoSpaceDE/>
        <w:autoSpaceDN/>
        <w:bidi w:val="0"/>
        <w:adjustRightInd w:val="0"/>
        <w:snapToGrid w:val="0"/>
        <w:spacing w:after="0" w:line="312" w:lineRule="auto"/>
        <w:ind w:firstLine="48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color w:val="auto"/>
          <w:sz w:val="24"/>
          <w:szCs w:val="24"/>
          <w:highlight w:val="none"/>
        </w:rPr>
        <w:t>附：授权委托人身份证扫描件</w:t>
      </w:r>
    </w:p>
    <w:p w14:paraId="3E6286AB">
      <w:pPr>
        <w:pStyle w:val="3"/>
        <w:bidi w:val="0"/>
        <w:jc w:val="both"/>
        <w:outlineLvl w:val="1"/>
        <w:rPr>
          <w:rFonts w:hint="eastAsia" w:ascii="宋体" w:hAnsi="宋体" w:eastAsia="宋体" w:cs="宋体"/>
          <w:sz w:val="28"/>
          <w:szCs w:val="28"/>
          <w:highlight w:val="none"/>
          <w:lang w:eastAsia="zh-CN"/>
        </w:rPr>
      </w:pPr>
    </w:p>
    <w:p w14:paraId="2ABD40F5">
      <w:pPr>
        <w:pStyle w:val="4"/>
        <w:rPr>
          <w:rFonts w:hint="eastAsia"/>
          <w:lang w:eastAsia="zh-CN"/>
        </w:rPr>
      </w:pPr>
    </w:p>
    <w:p w14:paraId="25030347">
      <w:pPr>
        <w:pStyle w:val="3"/>
        <w:bidi w:val="0"/>
        <w:jc w:val="both"/>
        <w:outlineLvl w:val="1"/>
        <w:rPr>
          <w:rFonts w:hint="eastAsia" w:ascii="宋体" w:hAnsi="宋体" w:eastAsia="宋体" w:cs="宋体"/>
          <w:sz w:val="28"/>
          <w:szCs w:val="28"/>
          <w:highlight w:val="none"/>
          <w:lang w:eastAsia="zh-CN"/>
        </w:rPr>
      </w:pPr>
    </w:p>
    <w:p w14:paraId="2AB43B2E">
      <w:pPr>
        <w:pStyle w:val="3"/>
        <w:bidi w:val="0"/>
        <w:jc w:val="both"/>
        <w:outlineLvl w:val="1"/>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报价一览表</w:t>
      </w:r>
      <w:bookmarkEnd w:id="5"/>
    </w:p>
    <w:p w14:paraId="502540EF">
      <w:pPr>
        <w:spacing w:line="0" w:lineRule="atLeast"/>
        <w:ind w:firstLine="240" w:firstLineChars="1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p>
    <w:p w14:paraId="7EBDB834">
      <w:pPr>
        <w:spacing w:line="0" w:lineRule="atLeast"/>
        <w:ind w:firstLine="240" w:firstLineChars="100"/>
        <w:rPr>
          <w:rFonts w:hint="eastAsia" w:ascii="宋体" w:hAnsi="宋体" w:eastAsia="宋体" w:cs="宋体"/>
          <w:bCs/>
          <w:color w:val="auto"/>
          <w:szCs w:val="21"/>
          <w:highlight w:val="none"/>
          <w:lang w:eastAsia="zh-CN"/>
        </w:rPr>
      </w:pPr>
      <w:r>
        <w:rPr>
          <w:rFonts w:hint="eastAsia" w:ascii="宋体" w:hAnsi="宋体" w:eastAsia="宋体" w:cs="宋体"/>
          <w:bCs/>
          <w:color w:val="auto"/>
          <w:sz w:val="24"/>
          <w:szCs w:val="24"/>
          <w:highlight w:val="none"/>
        </w:rPr>
        <w:t>项目编号：</w:t>
      </w: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765"/>
        <w:gridCol w:w="3293"/>
        <w:gridCol w:w="3564"/>
      </w:tblGrid>
      <w:tr w14:paraId="7DFF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38" w:type="dxa"/>
            <w:noWrap w:val="0"/>
            <w:vAlign w:val="center"/>
          </w:tcPr>
          <w:p w14:paraId="63C9BBD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622" w:type="dxa"/>
            <w:gridSpan w:val="3"/>
            <w:noWrap w:val="0"/>
            <w:vAlign w:val="center"/>
          </w:tcPr>
          <w:p w14:paraId="520D263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r>
      <w:tr w14:paraId="254D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38" w:type="dxa"/>
            <w:noWrap w:val="0"/>
            <w:vAlign w:val="center"/>
          </w:tcPr>
          <w:p w14:paraId="40C51CA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65" w:type="dxa"/>
            <w:noWrap w:val="0"/>
            <w:vAlign w:val="center"/>
          </w:tcPr>
          <w:p w14:paraId="60DD07E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申请人名称</w:t>
            </w:r>
          </w:p>
        </w:tc>
        <w:tc>
          <w:tcPr>
            <w:tcW w:w="6857" w:type="dxa"/>
            <w:gridSpan w:val="2"/>
            <w:noWrap w:val="0"/>
            <w:vAlign w:val="center"/>
          </w:tcPr>
          <w:p w14:paraId="03A661E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p>
        </w:tc>
      </w:tr>
      <w:tr w14:paraId="62C6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938" w:type="dxa"/>
            <w:vMerge w:val="restart"/>
            <w:noWrap w:val="0"/>
            <w:vAlign w:val="center"/>
          </w:tcPr>
          <w:p w14:paraId="4A5D9CE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765" w:type="dxa"/>
            <w:vMerge w:val="restart"/>
            <w:noWrap w:val="0"/>
            <w:vAlign w:val="center"/>
          </w:tcPr>
          <w:p w14:paraId="12E1501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3293" w:type="dxa"/>
            <w:noWrap w:val="0"/>
            <w:vAlign w:val="center"/>
          </w:tcPr>
          <w:p w14:paraId="73D6E24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小写</w:t>
            </w:r>
          </w:p>
        </w:tc>
        <w:tc>
          <w:tcPr>
            <w:tcW w:w="3564" w:type="dxa"/>
            <w:noWrap w:val="0"/>
            <w:vAlign w:val="center"/>
          </w:tcPr>
          <w:p w14:paraId="7CD9560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tc>
      </w:tr>
      <w:tr w14:paraId="611D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38" w:type="dxa"/>
            <w:vMerge w:val="continue"/>
            <w:noWrap w:val="0"/>
            <w:vAlign w:val="center"/>
          </w:tcPr>
          <w:p w14:paraId="1B48D07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p>
        </w:tc>
        <w:tc>
          <w:tcPr>
            <w:tcW w:w="1765" w:type="dxa"/>
            <w:vMerge w:val="continue"/>
            <w:noWrap w:val="0"/>
            <w:vAlign w:val="center"/>
          </w:tcPr>
          <w:p w14:paraId="4BC3A1E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p>
        </w:tc>
        <w:tc>
          <w:tcPr>
            <w:tcW w:w="3293" w:type="dxa"/>
            <w:noWrap w:val="0"/>
            <w:vAlign w:val="center"/>
          </w:tcPr>
          <w:p w14:paraId="4BF180F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p>
        </w:tc>
        <w:tc>
          <w:tcPr>
            <w:tcW w:w="3564" w:type="dxa"/>
            <w:noWrap w:val="0"/>
            <w:vAlign w:val="center"/>
          </w:tcPr>
          <w:p w14:paraId="38641B8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eastAsia="zh-CN"/>
              </w:rPr>
            </w:pPr>
          </w:p>
        </w:tc>
      </w:tr>
      <w:tr w14:paraId="1C05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38" w:type="dxa"/>
            <w:noWrap w:val="0"/>
            <w:vAlign w:val="center"/>
          </w:tcPr>
          <w:p w14:paraId="28DCA28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765" w:type="dxa"/>
            <w:noWrap w:val="0"/>
            <w:vAlign w:val="center"/>
          </w:tcPr>
          <w:p w14:paraId="2B73CFB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质量</w:t>
            </w:r>
            <w:r>
              <w:rPr>
                <w:rFonts w:hint="eastAsia" w:ascii="宋体" w:hAnsi="宋体" w:eastAsia="宋体" w:cs="宋体"/>
                <w:color w:val="auto"/>
                <w:szCs w:val="21"/>
                <w:highlight w:val="none"/>
                <w:lang w:val="en-US" w:eastAsia="zh-CN"/>
              </w:rPr>
              <w:t>要求</w:t>
            </w:r>
          </w:p>
        </w:tc>
        <w:tc>
          <w:tcPr>
            <w:tcW w:w="6857" w:type="dxa"/>
            <w:gridSpan w:val="2"/>
            <w:noWrap w:val="0"/>
            <w:vAlign w:val="center"/>
          </w:tcPr>
          <w:p w14:paraId="3DAE003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p>
        </w:tc>
      </w:tr>
      <w:tr w14:paraId="5F6C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38" w:type="dxa"/>
            <w:noWrap w:val="0"/>
            <w:vAlign w:val="center"/>
          </w:tcPr>
          <w:p w14:paraId="37A9C91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765" w:type="dxa"/>
            <w:noWrap w:val="0"/>
            <w:vAlign w:val="center"/>
          </w:tcPr>
          <w:p w14:paraId="1C4CF21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合同履行期限</w:t>
            </w:r>
          </w:p>
        </w:tc>
        <w:tc>
          <w:tcPr>
            <w:tcW w:w="6857" w:type="dxa"/>
            <w:gridSpan w:val="2"/>
            <w:noWrap w:val="0"/>
            <w:vAlign w:val="center"/>
          </w:tcPr>
          <w:p w14:paraId="1978C8F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p>
        </w:tc>
      </w:tr>
      <w:tr w14:paraId="4F7A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38" w:type="dxa"/>
            <w:noWrap w:val="0"/>
            <w:vAlign w:val="center"/>
          </w:tcPr>
          <w:p w14:paraId="78A25F4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765" w:type="dxa"/>
            <w:noWrap w:val="0"/>
            <w:vAlign w:val="center"/>
          </w:tcPr>
          <w:p w14:paraId="104E028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项目经理</w:t>
            </w:r>
          </w:p>
        </w:tc>
        <w:tc>
          <w:tcPr>
            <w:tcW w:w="6857" w:type="dxa"/>
            <w:gridSpan w:val="2"/>
            <w:noWrap w:val="0"/>
            <w:vAlign w:val="center"/>
          </w:tcPr>
          <w:p w14:paraId="3A8715A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姓名：</w:t>
            </w:r>
          </w:p>
          <w:p w14:paraId="35A19E1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执业证书号：</w:t>
            </w:r>
          </w:p>
        </w:tc>
      </w:tr>
      <w:tr w14:paraId="29B7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938" w:type="dxa"/>
            <w:noWrap w:val="0"/>
            <w:vAlign w:val="center"/>
          </w:tcPr>
          <w:p w14:paraId="17D6078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765" w:type="dxa"/>
            <w:noWrap w:val="0"/>
            <w:vAlign w:val="center"/>
          </w:tcPr>
          <w:p w14:paraId="7B18E64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  明</w:t>
            </w:r>
          </w:p>
        </w:tc>
        <w:tc>
          <w:tcPr>
            <w:tcW w:w="6857" w:type="dxa"/>
            <w:gridSpan w:val="2"/>
            <w:noWrap w:val="0"/>
            <w:vAlign w:val="center"/>
          </w:tcPr>
          <w:p w14:paraId="22EFD35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Cs w:val="21"/>
                <w:highlight w:val="none"/>
              </w:rPr>
            </w:pPr>
          </w:p>
        </w:tc>
      </w:tr>
      <w:tr w14:paraId="55E8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9" w:hRule="atLeast"/>
          <w:jc w:val="center"/>
        </w:trPr>
        <w:tc>
          <w:tcPr>
            <w:tcW w:w="9560" w:type="dxa"/>
            <w:gridSpan w:val="4"/>
            <w:noWrap w:val="0"/>
            <w:vAlign w:val="center"/>
          </w:tcPr>
          <w:p w14:paraId="35F8DD9C">
            <w:pPr>
              <w:spacing w:line="360" w:lineRule="auto"/>
              <w:rPr>
                <w:rFonts w:hint="eastAsia" w:ascii="宋体" w:hAnsi="宋体" w:eastAsia="宋体" w:cs="宋体"/>
                <w:color w:val="auto"/>
                <w:szCs w:val="21"/>
                <w:highlight w:val="none"/>
              </w:rPr>
            </w:pPr>
          </w:p>
          <w:p w14:paraId="70625C3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Cs w:val="21"/>
                <w:highlight w:val="none"/>
              </w:rPr>
              <w:t>（电子签章）：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45C5986">
            <w:pPr>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法定代表人或其委托人（盖章或签字）：</w:t>
            </w:r>
            <w:r>
              <w:rPr>
                <w:rFonts w:hint="eastAsia" w:ascii="宋体" w:hAnsi="宋体" w:eastAsia="宋体" w:cs="宋体"/>
                <w:color w:val="auto"/>
                <w:szCs w:val="21"/>
                <w:highlight w:val="none"/>
                <w:u w:val="single"/>
                <w:lang w:val="en-US" w:eastAsia="zh-CN"/>
              </w:rPr>
              <w:t xml:space="preserve">                </w:t>
            </w:r>
          </w:p>
          <w:p w14:paraId="21AE6484">
            <w:pPr>
              <w:spacing w:line="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w:t>
            </w:r>
          </w:p>
        </w:tc>
      </w:tr>
    </w:tbl>
    <w:p w14:paraId="76ABA8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F9D7051">
      <w:pPr>
        <w:rPr>
          <w:rFonts w:hint="eastAsia" w:ascii="宋体" w:hAnsi="宋体" w:eastAsia="宋体" w:cs="宋体"/>
          <w:color w:val="000000"/>
          <w:sz w:val="24"/>
          <w:szCs w:val="24"/>
          <w:highlight w:val="none"/>
        </w:rPr>
      </w:pPr>
    </w:p>
    <w:p w14:paraId="073C52C5">
      <w:pPr>
        <w:pStyle w:val="3"/>
        <w:numPr>
          <w:ilvl w:val="0"/>
          <w:numId w:val="0"/>
        </w:numPr>
        <w:bidi w:val="0"/>
        <w:ind w:left="720" w:leftChars="0" w:hanging="720" w:firstLineChars="0"/>
        <w:jc w:val="center"/>
        <w:outlineLvl w:val="1"/>
        <w:rPr>
          <w:rFonts w:hint="eastAsia" w:ascii="宋体" w:hAnsi="宋体" w:eastAsia="宋体" w:cs="宋体"/>
          <w:highlight w:val="none"/>
        </w:rPr>
      </w:pPr>
      <w:bookmarkStart w:id="11" w:name="_Toc2921"/>
      <w:r>
        <w:rPr>
          <w:rFonts w:hint="eastAsia" w:ascii="宋体" w:hAnsi="宋体" w:eastAsia="宋体" w:cs="宋体"/>
          <w:b/>
          <w:bCs/>
          <w:kern w:val="2"/>
          <w:sz w:val="28"/>
          <w:szCs w:val="28"/>
          <w:highlight w:val="none"/>
          <w:lang w:val="en-US" w:eastAsia="zh-CN" w:bidi="ar-SA"/>
        </w:rPr>
        <w:t>（四）询价响应</w:t>
      </w:r>
      <w:r>
        <w:rPr>
          <w:rFonts w:hint="eastAsia" w:ascii="宋体" w:hAnsi="宋体" w:eastAsia="宋体" w:cs="宋体"/>
          <w:sz w:val="28"/>
          <w:szCs w:val="28"/>
          <w:highlight w:val="none"/>
        </w:rPr>
        <w:t>函</w:t>
      </w:r>
      <w:bookmarkEnd w:id="11"/>
    </w:p>
    <w:p w14:paraId="514B4E54">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盘龙区残疾人联合会 </w:t>
      </w:r>
    </w:p>
    <w:p w14:paraId="25E59A2A">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both"/>
        <w:textAlignment w:val="auto"/>
        <w:rPr>
          <w:rFonts w:hint="eastAsia" w:ascii="仿宋_GB2312" w:hAnsi="黑体" w:eastAsia="仿宋_GB2312" w:cs="Times New Roman"/>
          <w:color w:val="auto"/>
          <w:kern w:val="2"/>
          <w:sz w:val="32"/>
          <w:szCs w:val="32"/>
          <w:lang w:val="en-US" w:eastAsia="zh-CN"/>
        </w:rPr>
      </w:pPr>
      <w:r>
        <w:rPr>
          <w:rFonts w:hint="eastAsia" w:ascii="宋体" w:hAnsi="宋体" w:eastAsia="宋体" w:cs="宋体"/>
          <w:color w:val="auto"/>
          <w:sz w:val="24"/>
          <w:szCs w:val="24"/>
          <w:highlight w:val="none"/>
          <w:lang w:val="en-US" w:eastAsia="zh-CN"/>
        </w:rPr>
        <w:t>1．我方己仔细研究了</w:t>
      </w:r>
      <w:r>
        <w:rPr>
          <w:rFonts w:hint="eastAsia" w:ascii="宋体" w:hAnsi="宋体" w:eastAsia="宋体" w:cs="宋体"/>
          <w:color w:val="auto"/>
          <w:sz w:val="24"/>
          <w:szCs w:val="24"/>
          <w:highlight w:val="none"/>
          <w:u w:val="single"/>
          <w:lang w:val="en-US" w:eastAsia="zh-CN"/>
        </w:rPr>
        <w:t xml:space="preserve">  （项目名称）盘龙区2025年困难重度残疾人家庭无障碍改造项目询价公告  </w:t>
      </w:r>
      <w:r>
        <w:rPr>
          <w:rFonts w:hint="eastAsia" w:ascii="宋体" w:hAnsi="宋体" w:eastAsia="宋体" w:cs="宋体"/>
          <w:color w:val="auto"/>
          <w:sz w:val="24"/>
          <w:szCs w:val="24"/>
          <w:highlight w:val="none"/>
          <w:lang w:val="en-US" w:eastAsia="zh-CN"/>
        </w:rPr>
        <w:t>的全部内容，承诺按合同约定实施和完成承包工程，修补工程中的任何缺陷，工程质量达到</w:t>
      </w:r>
      <w:r>
        <w:rPr>
          <w:rFonts w:hint="eastAsia" w:ascii="宋体" w:hAnsi="宋体" w:eastAsia="宋体" w:cs="宋体"/>
          <w:color w:val="auto"/>
          <w:sz w:val="24"/>
          <w:szCs w:val="24"/>
          <w:highlight w:val="none"/>
          <w:u w:val="single"/>
          <w:lang w:val="en-US" w:eastAsia="zh-CN"/>
        </w:rPr>
        <w:t xml:space="preserve">   </w:t>
      </w:r>
      <w:r>
        <w:rPr>
          <w:rFonts w:hint="eastAsia" w:ascii="仿宋_GB2312" w:hAnsi="黑体" w:eastAsia="仿宋_GB2312" w:cs="Times New Roman"/>
          <w:color w:val="auto"/>
          <w:kern w:val="2"/>
          <w:sz w:val="32"/>
          <w:szCs w:val="32"/>
          <w:u w:val="single"/>
          <w:lang w:val="en-US" w:eastAsia="zh-CN"/>
        </w:rPr>
        <w:t xml:space="preserve">                      。</w:t>
      </w:r>
    </w:p>
    <w:p w14:paraId="5E83777F">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both"/>
        <w:textAlignment w:val="auto"/>
        <w:rPr>
          <w:rFonts w:hint="eastAsia" w:ascii="宋体" w:hAnsi="宋体" w:eastAsia="宋体" w:cs="宋体"/>
          <w:color w:val="auto"/>
          <w:sz w:val="24"/>
          <w:szCs w:val="24"/>
          <w:highlight w:val="none"/>
          <w:lang w:val="en-US" w:eastAsia="zh-CN"/>
        </w:rPr>
      </w:pPr>
      <w:bookmarkStart w:id="12" w:name="_Toc16832"/>
      <w:r>
        <w:rPr>
          <w:rFonts w:hint="eastAsia" w:ascii="宋体" w:hAnsi="宋体" w:eastAsia="宋体" w:cs="宋体"/>
          <w:color w:val="auto"/>
          <w:sz w:val="24"/>
          <w:szCs w:val="24"/>
          <w:highlight w:val="none"/>
          <w:lang w:val="en-US" w:eastAsia="zh-CN"/>
        </w:rPr>
        <w:t>2.我方承诺在询价有效期内不修改、撤销响应文件。</w:t>
      </w:r>
      <w:bookmarkEnd w:id="12"/>
    </w:p>
    <w:p w14:paraId="46DF1144">
      <w:pPr>
        <w:spacing w:line="520" w:lineRule="exact"/>
        <w:ind w:firstLine="480" w:firstLineChars="200"/>
        <w:outlineLvl w:val="9"/>
        <w:rPr>
          <w:rFonts w:hint="eastAsia" w:ascii="宋体" w:hAnsi="宋体" w:eastAsia="宋体" w:cs="宋体"/>
          <w:color w:val="auto"/>
          <w:sz w:val="24"/>
          <w:szCs w:val="24"/>
          <w:highlight w:val="none"/>
        </w:rPr>
      </w:pPr>
      <w:bookmarkStart w:id="13" w:name="_Toc20582"/>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．如我方获得成交资格：</w:t>
      </w:r>
      <w:bookmarkEnd w:id="13"/>
    </w:p>
    <w:p w14:paraId="394DDB1C">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我方承诺在收到成交通知书后，在成交通知书规定的期限内与你方签订合同。</w:t>
      </w:r>
    </w:p>
    <w:p w14:paraId="0E2C31B4">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我方承诺按照</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文件规定向你方递交履约担保。</w:t>
      </w:r>
    </w:p>
    <w:p w14:paraId="0467BD23">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我方承诺在合同约定的期限内完成并移交全部合</w:t>
      </w:r>
      <w:bookmarkStart w:id="14" w:name="_GoBack"/>
      <w:bookmarkEnd w:id="14"/>
      <w:r>
        <w:rPr>
          <w:rFonts w:hint="eastAsia" w:ascii="宋体" w:hAnsi="宋体" w:eastAsia="宋体" w:cs="宋体"/>
          <w:color w:val="auto"/>
          <w:sz w:val="24"/>
          <w:szCs w:val="24"/>
          <w:highlight w:val="none"/>
        </w:rPr>
        <w:t>同工程。</w:t>
      </w:r>
    </w:p>
    <w:p w14:paraId="02F310F3">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5．我方在此声明，所递交的响应文件及有关资料内容完整、真实和准确。</w:t>
      </w:r>
    </w:p>
    <w:p w14:paraId="6C783BA6">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（其他补充说明）。</w:t>
      </w:r>
    </w:p>
    <w:p w14:paraId="1FBF718A">
      <w:pPr>
        <w:spacing w:line="320" w:lineRule="exact"/>
        <w:ind w:firstLine="3360" w:firstLineChars="1400"/>
        <w:rPr>
          <w:rFonts w:hint="eastAsia" w:ascii="宋体" w:hAnsi="宋体" w:eastAsia="宋体" w:cs="宋体"/>
          <w:color w:val="auto"/>
          <w:sz w:val="24"/>
          <w:szCs w:val="24"/>
          <w:highlight w:val="none"/>
        </w:rPr>
      </w:pPr>
    </w:p>
    <w:p w14:paraId="5F8D4D67">
      <w:pPr>
        <w:spacing w:line="32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6C678B34">
      <w:pPr>
        <w:spacing w:line="320" w:lineRule="exact"/>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（盖章或签字）</w:t>
      </w:r>
    </w:p>
    <w:p w14:paraId="552E9571">
      <w:pPr>
        <w:spacing w:line="320" w:lineRule="exact"/>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23500093">
      <w:pPr>
        <w:spacing w:line="32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u w:val="single"/>
        </w:rPr>
        <w:t xml:space="preserve">                                     </w:t>
      </w:r>
    </w:p>
    <w:p w14:paraId="0C1212A8">
      <w:pPr>
        <w:spacing w:line="720" w:lineRule="auto"/>
        <w:ind w:firstLine="3360" w:firstLineChars="1400"/>
        <w:jc w:val="both"/>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WFmYTIxMmM4Nzc2ZDEzYzhhNmE5YTQ0NDg1NjAifQ=="/>
  </w:docVars>
  <w:rsids>
    <w:rsidRoot w:val="5C1B235A"/>
    <w:rsid w:val="1B921F73"/>
    <w:rsid w:val="27C126F9"/>
    <w:rsid w:val="3F783559"/>
    <w:rsid w:val="493745BE"/>
    <w:rsid w:val="5C1B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4"/>
    <w:qFormat/>
    <w:uiPriority w:val="0"/>
    <w:pPr>
      <w:keepNext/>
      <w:keepLines/>
      <w:widowControl w:val="0"/>
      <w:adjustRightInd/>
      <w:snapToGrid/>
      <w:spacing w:before="260" w:after="260" w:line="413" w:lineRule="auto"/>
      <w:jc w:val="both"/>
      <w:outlineLvl w:val="1"/>
    </w:pPr>
    <w:rPr>
      <w:rFonts w:ascii="Arial" w:hAnsi="Arial" w:eastAsia="黑体" w:cs="Times New Roman"/>
      <w:b/>
      <w:bCs/>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 w:hAnsi="仿宋" w:eastAsia="仿宋" w:cs="仿宋"/>
      <w:lang w:val="zh-CN"/>
    </w:rPr>
  </w:style>
  <w:style w:type="paragraph" w:styleId="4">
    <w:name w:val="Normal Indent"/>
    <w:basedOn w:val="1"/>
    <w:qFormat/>
    <w:uiPriority w:val="0"/>
    <w:pPr>
      <w:ind w:firstLine="420"/>
    </w:pPr>
  </w:style>
  <w:style w:type="paragraph" w:styleId="5">
    <w:name w:val="Plain Text"/>
    <w:basedOn w:val="1"/>
    <w:qFormat/>
    <w:uiPriority w:val="0"/>
    <w:pPr>
      <w:widowControl w:val="0"/>
      <w:adjustRightInd/>
      <w:snapToGrid/>
      <w:spacing w:after="0"/>
      <w:jc w:val="both"/>
    </w:pPr>
    <w:rPr>
      <w:rFonts w:ascii="宋体" w:hAnsi="Courier New" w:eastAsia="宋体" w:cs="Times New Roman"/>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747</Words>
  <Characters>752</Characters>
  <Lines>0</Lines>
  <Paragraphs>0</Paragraphs>
  <TotalTime>2</TotalTime>
  <ScaleCrop>false</ScaleCrop>
  <LinksUpToDate>false</LinksUpToDate>
  <CharactersWithSpaces>1315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2025-08-26T07:20:00Z</dcterms:created>
  <dc:creator>Administrator</dc:creator>
  <cp:lastModifiedBy>李竑霏</cp:lastModifiedBy>
  <dcterms:modified xsi:type="dcterms:W3CDTF">2025-08-29T02:00:30Z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4F4EDA37FB304BD29558DFECED950701_11</vt:lpwstr>
  </property>
  <property fmtid="{D5CDD505-2E9C-101B-9397-08002B2CF9AE}" pid="4" name="KSOTemplateDocerSaveRecord">
    <vt:lpwstr>eyJoZGlkIjoiMWNhZjc0NTI1NjJhNWY5NGUyODA1ZjBjY2E1MzM0YTQiLCJ1c2VySWQiOiIxNTE4Nzc5Njk5In0=</vt:lpwstr>
  </property>
</Properties>
</file>