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CA8FC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09E997D6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E3sd/NAAAAAgEAAA8AAAAAAAAAAQAgAAAAIgAAAGRycy9kb3ducmV2LnhtbFBL&#10;AQIUABQAAAAIAIdO4kC0Q2ifAQIAAPkDAAAOAAAAAAAAAAEAIAAAABwBAABkcnMvZTJvRG9jLnht&#10;bFBLBQYAAAAABgAGAFkBAACP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 w14:paraId="7E0698F6"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bookmarkStart w:id="0" w:name="_GoBack"/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盘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2025〕020806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号</w:t>
      </w:r>
      <w:bookmarkEnd w:id="0"/>
    </w:p>
    <w:p w14:paraId="48EED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云南浩帆集装箱制造有限公司                                   </w:t>
      </w:r>
    </w:p>
    <w:p w14:paraId="7631F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昆明市盘龙区青云街道两面寺381号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650000  </w:t>
      </w:r>
    </w:p>
    <w:p w14:paraId="55AC4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杨*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法定代表人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>1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35********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 w14:paraId="1A109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2025年8月6日10时00分许，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盘龙区应急管理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局行政执法人员在云南浩帆集装箱制造有限公司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厂房内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进行执法检查时，发现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公司正在从事电气焊的特种作业人员丁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，未按规定经专门的安全生产作业培训并取得相应的资格，上岗作业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证据一：《询问笔录》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份；证据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二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现场照片1份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。</w:t>
      </w:r>
    </w:p>
    <w:p w14:paraId="2AB11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《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中华人民共和国安全生产法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》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第三十条第一款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《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中华人民共和国安全生产法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》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第九十七条第一款第七项；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应急管理行政处罚裁量权基准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》序号第26A裁量阶次：责令限期改正，处以三万元以下的罚款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处</w:t>
      </w:r>
      <w:r>
        <w:rPr>
          <w:rFonts w:hint="eastAsia" w:ascii="仿宋_GB2312" w:hAnsi="仿宋" w:eastAsia="仿宋_GB2312" w:cs="仿宋"/>
          <w:sz w:val="24"/>
          <w:szCs w:val="24"/>
          <w:u w:val="words"/>
        </w:rPr>
        <w:t>人民币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1.8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万</w:t>
      </w:r>
      <w:r>
        <w:rPr>
          <w:rFonts w:hint="eastAsia" w:ascii="仿宋_GB2312" w:hAnsi="仿宋" w:eastAsia="仿宋_GB2312" w:cs="仿宋"/>
          <w:sz w:val="24"/>
          <w:szCs w:val="24"/>
          <w:u w:val="words"/>
        </w:rPr>
        <w:t>元（</w:t>
      </w:r>
      <w:r>
        <w:rPr>
          <w:rFonts w:hint="eastAsia" w:ascii="仿宋_GB2312" w:hAnsi="仿宋" w:eastAsia="仿宋_GB2312" w:cs="仿宋"/>
          <w:sz w:val="24"/>
          <w:szCs w:val="24"/>
          <w:u w:val="words"/>
          <w:lang w:val="en-US" w:eastAsia="zh-CN"/>
        </w:rPr>
        <w:t>壹</w:t>
      </w:r>
      <w:r>
        <w:rPr>
          <w:rFonts w:hint="eastAsia" w:ascii="仿宋_GB2312" w:hAnsi="仿宋" w:eastAsia="仿宋_GB2312" w:cs="仿宋"/>
          <w:sz w:val="24"/>
          <w:szCs w:val="24"/>
          <w:u w:val="words"/>
        </w:rPr>
        <w:t>万</w:t>
      </w:r>
      <w:r>
        <w:rPr>
          <w:rFonts w:hint="eastAsia" w:ascii="仿宋_GB2312" w:hAnsi="仿宋" w:eastAsia="仿宋_GB2312" w:cs="仿宋"/>
          <w:sz w:val="24"/>
          <w:szCs w:val="24"/>
          <w:u w:val="words"/>
          <w:lang w:val="en-US" w:eastAsia="zh-CN"/>
        </w:rPr>
        <w:t>捌仟</w:t>
      </w:r>
      <w:r>
        <w:rPr>
          <w:rFonts w:hint="eastAsia" w:ascii="仿宋_GB2312" w:hAnsi="仿宋" w:eastAsia="仿宋_GB2312" w:cs="仿宋"/>
          <w:sz w:val="24"/>
          <w:szCs w:val="24"/>
          <w:u w:val="words"/>
        </w:rPr>
        <w:t>元整）罚款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 w14:paraId="0F793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昆明市盘龙区财政局 </w:t>
      </w:r>
      <w:r>
        <w:rPr>
          <w:rFonts w:hint="eastAsia" w:ascii="仿宋_GB2312" w:hAnsi="仿宋" w:eastAsia="仿宋_GB2312" w:cs="Calibri"/>
          <w:sz w:val="24"/>
          <w:szCs w:val="24"/>
        </w:rPr>
        <w:t>，账号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u w:val="single"/>
        </w:rPr>
        <w:t>国家金库盘龙支库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 w14:paraId="4F1E7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盘龙区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盘龙区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340A2A1D"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 w14:paraId="63AE012B"/>
    <w:p w14:paraId="3FB9E8AB">
      <w:pPr>
        <w:pStyle w:val="2"/>
      </w:pPr>
    </w:p>
    <w:p w14:paraId="03AAACEC">
      <w:pPr>
        <w:spacing w:line="560" w:lineRule="exact"/>
        <w:ind w:firstLine="4320" w:firstLineChars="1800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昆明市盘龙区应急管理局</w:t>
      </w:r>
    </w:p>
    <w:p w14:paraId="3DF08B9E">
      <w:pPr>
        <w:spacing w:line="560" w:lineRule="exact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2025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9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 w14:paraId="1DA28FE5">
      <w:pPr>
        <w:rPr>
          <w:rFonts w:hint="eastAsia" w:ascii="仿宋_GB2312" w:hAnsi="仿宋" w:eastAsia="仿宋_GB2312" w:cs="Calibri"/>
          <w:sz w:val="24"/>
          <w:szCs w:val="24"/>
        </w:rPr>
      </w:pPr>
    </w:p>
    <w:p w14:paraId="01D7692E">
      <w:pPr>
        <w:pStyle w:val="2"/>
      </w:pPr>
    </w:p>
    <w:p w14:paraId="02409FC1"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Sdjl0AAAAAQBAAAPAAAAAAAAAAEAIAAAACIAAABkcnMvZG93bnJldi54bWxQSwECFAAU&#10;AAAACACHTuJAKRnPx/kBAADvAwAADgAAAAAAAAABACAAAAAf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19639EA">
      <w:pPr>
        <w:rPr>
          <w:rFonts w:ascii="仿宋_GB2312" w:hAnsi="Calibri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 w14:paraId="2E62AD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7E31"/>
    <w:rsid w:val="0FA605E4"/>
    <w:rsid w:val="15BC1CA8"/>
    <w:rsid w:val="1C861D86"/>
    <w:rsid w:val="225C6D87"/>
    <w:rsid w:val="27990685"/>
    <w:rsid w:val="298C1931"/>
    <w:rsid w:val="399F745E"/>
    <w:rsid w:val="437B3EEA"/>
    <w:rsid w:val="4F517E50"/>
    <w:rsid w:val="506D4B31"/>
    <w:rsid w:val="53E000FE"/>
    <w:rsid w:val="59DE50DE"/>
    <w:rsid w:val="5F546472"/>
    <w:rsid w:val="5FF67529"/>
    <w:rsid w:val="631B3DC6"/>
    <w:rsid w:val="64D03C85"/>
    <w:rsid w:val="7A910122"/>
    <w:rsid w:val="7C611D76"/>
    <w:rsid w:val="7E01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649</Characters>
  <Lines>0</Lines>
  <Paragraphs>0</Paragraphs>
  <TotalTime>4</TotalTime>
  <ScaleCrop>false</ScaleCrop>
  <LinksUpToDate>false</LinksUpToDate>
  <CharactersWithSpaces>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ynztg_efzblmy</dc:creator>
  <cp:lastModifiedBy>田晨</cp:lastModifiedBy>
  <dcterms:modified xsi:type="dcterms:W3CDTF">2025-09-04T07:37:40Z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5CC2CE0470FB406E84B13E3034E270E2_12</vt:lpwstr>
  </property>
  <property fmtid="{D5CDD505-2E9C-101B-9397-08002B2CF9AE}" pid="4" name="KSOTemplateDocerSaveRecord">
    <vt:lpwstr>eyJoZGlkIjoiYzRmYmVhOGUwODI3MWNlNDIzYTgyZDVkZGUxOGI1YzEiLCJ1c2VySWQiOiIxNTk4MzUxMzkzIn0=</vt:lpwstr>
  </property>
</Properties>
</file>