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6F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fill="FFFFFF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fill="FFFFFF"/>
        </w:rPr>
        <w:t>盘龙区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fill="FFFFFF"/>
          <w:lang w:eastAsia="zh-CN"/>
        </w:rPr>
        <w:t>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fill="FFFFFF"/>
          <w:lang w:val="en-US" w:eastAsia="zh-CN"/>
        </w:rPr>
        <w:t>女联合会2026年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color="auto" w:fill="FFFFFF"/>
          <w:lang w:eastAsia="zh-CN"/>
        </w:rPr>
        <w:t>微信公众号运营及宣传推广服务项目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7"/>
          <w:sz w:val="44"/>
          <w:szCs w:val="44"/>
          <w:shd w:val="clear" w:fill="FFFFFF"/>
        </w:rPr>
        <w:t>成交公示</w:t>
      </w:r>
    </w:p>
    <w:p w14:paraId="28156373">
      <w:pPr>
        <w:rPr>
          <w:rFonts w:hint="eastAsia"/>
        </w:rPr>
      </w:pPr>
    </w:p>
    <w:p w14:paraId="25DDA9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1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昆明市盘龙区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eastAsia="zh-CN"/>
        </w:rPr>
        <w:t>妇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女联合会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年微信公众号运营及宣传推广服务项目工作于202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年3月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发布采购公告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项目评审工作已完成，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现将成交结果公示如下：</w:t>
      </w:r>
    </w:p>
    <w:p w14:paraId="1104E9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一、采购名称：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微信公众号运营及宣传推广服务项目，采购编号：PF202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00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FW。</w:t>
      </w:r>
    </w:p>
    <w:p w14:paraId="44A489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二、中标（成交）信息</w:t>
      </w:r>
    </w:p>
    <w:p w14:paraId="3EC93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供应商名称：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昆明掌上春城文化传播有限公司</w:t>
      </w:r>
    </w:p>
    <w:p w14:paraId="04EBBF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供应商地址：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eastAsia="zh-CN"/>
        </w:rPr>
        <w:t>昆明市西山区丹霞路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198号新闻中心812室</w:t>
      </w:r>
    </w:p>
    <w:p w14:paraId="591715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三、主要标的信息</w:t>
      </w:r>
    </w:p>
    <w:tbl>
      <w:tblPr>
        <w:tblStyle w:val="6"/>
        <w:tblpPr w:leftFromText="180" w:rightFromText="180" w:vertAnchor="text" w:horzAnchor="page" w:tblpX="2069" w:tblpY="79"/>
        <w:tblOverlap w:val="never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67"/>
        <w:gridCol w:w="3502"/>
        <w:gridCol w:w="1024"/>
      </w:tblGrid>
      <w:tr w14:paraId="111A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13" w:type="dxa"/>
            <w:noWrap w:val="0"/>
            <w:vAlign w:val="center"/>
          </w:tcPr>
          <w:p w14:paraId="412F5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867" w:type="dxa"/>
            <w:noWrap w:val="0"/>
            <w:vAlign w:val="center"/>
          </w:tcPr>
          <w:p w14:paraId="139B5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leftChars="16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供应商名称</w:t>
            </w:r>
          </w:p>
        </w:tc>
        <w:tc>
          <w:tcPr>
            <w:tcW w:w="3502" w:type="dxa"/>
            <w:noWrap w:val="0"/>
            <w:vAlign w:val="center"/>
          </w:tcPr>
          <w:p w14:paraId="5EF83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1" w:leftChars="115" w:firstLine="124" w:firstLineChars="39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024" w:type="dxa"/>
            <w:noWrap w:val="0"/>
            <w:vAlign w:val="center"/>
          </w:tcPr>
          <w:p w14:paraId="1519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综合评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分</w:t>
            </w:r>
          </w:p>
        </w:tc>
      </w:tr>
      <w:tr w14:paraId="5541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13" w:type="dxa"/>
            <w:noWrap w:val="0"/>
            <w:vAlign w:val="center"/>
          </w:tcPr>
          <w:p w14:paraId="7575E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67" w:type="dxa"/>
            <w:noWrap w:val="0"/>
            <w:vAlign w:val="center"/>
          </w:tcPr>
          <w:p w14:paraId="512FC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left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昆明掌上春城文化传播有限公司 </w:t>
            </w:r>
          </w:p>
        </w:tc>
        <w:tc>
          <w:tcPr>
            <w:tcW w:w="3502" w:type="dxa"/>
            <w:noWrap w:val="0"/>
            <w:vAlign w:val="center"/>
          </w:tcPr>
          <w:p w14:paraId="16142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4" w:leftChars="1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昆明市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盘龙区妇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合会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2026年微信公众号运营及宣传推广服务项目</w:t>
            </w:r>
          </w:p>
        </w:tc>
        <w:tc>
          <w:tcPr>
            <w:tcW w:w="1024" w:type="dxa"/>
            <w:noWrap w:val="0"/>
            <w:vAlign w:val="center"/>
          </w:tcPr>
          <w:p w14:paraId="5F284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6" w:leftChars="-67" w:hanging="187" w:hangingChars="67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95.6</w:t>
            </w:r>
          </w:p>
        </w:tc>
      </w:tr>
    </w:tbl>
    <w:p w14:paraId="01DECB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四、公示时间：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年3月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日至202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日</w:t>
      </w:r>
    </w:p>
    <w:p w14:paraId="7E1866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五、采购人：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昆明市盘龙区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eastAsia="zh-CN"/>
        </w:rPr>
        <w:t>妇女联合会</w:t>
      </w:r>
    </w:p>
    <w:p w14:paraId="28C2CC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072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shd w:val="clear" w:fill="FFFFFF"/>
          <w:lang w:eastAsia="zh-CN"/>
        </w:rPr>
        <w:t>杨老师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shd w:val="clear" w:fill="FFFFFF"/>
        </w:rPr>
        <w:t xml:space="preserve"> 联系电话：0871-631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shd w:val="clear" w:fill="FFFFFF"/>
          <w:lang w:val="en-US" w:eastAsia="zh-CN"/>
        </w:rPr>
        <w:t>35772</w:t>
      </w:r>
    </w:p>
    <w:p w14:paraId="0143E4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shd w:val="clear" w:fill="FFFFFF"/>
          <w:lang w:val="en-US" w:eastAsia="zh-CN"/>
        </w:rPr>
      </w:pPr>
    </w:p>
    <w:p w14:paraId="107C2F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18"/>
          <w:sz w:val="32"/>
          <w:szCs w:val="32"/>
          <w:shd w:val="clear" w:fill="FFFFFF"/>
          <w:lang w:val="en-US" w:eastAsia="zh-CN"/>
        </w:rPr>
      </w:pPr>
    </w:p>
    <w:p w14:paraId="47B3A75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780" w:firstLineChars="5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</w:rPr>
        <w:t>昆明市盘龙区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eastAsia="zh-CN"/>
        </w:rPr>
        <w:t>妇女联合会</w:t>
      </w:r>
    </w:p>
    <w:p w14:paraId="43FAF11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780" w:firstLineChars="50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18"/>
          <w:sz w:val="32"/>
          <w:szCs w:val="32"/>
          <w:shd w:val="clear" w:fill="FFFFFF"/>
          <w:lang w:val="en-US" w:eastAsia="zh-CN"/>
        </w:rPr>
        <w:t xml:space="preserve">            2026年3月30日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0825"/>
    <w:rsid w:val="03C05C9D"/>
    <w:rsid w:val="08585B7B"/>
    <w:rsid w:val="0B520C63"/>
    <w:rsid w:val="13185987"/>
    <w:rsid w:val="13677EA2"/>
    <w:rsid w:val="1AE16104"/>
    <w:rsid w:val="30D82BA2"/>
    <w:rsid w:val="36B00825"/>
    <w:rsid w:val="408112E3"/>
    <w:rsid w:val="41B02659"/>
    <w:rsid w:val="44F2543F"/>
    <w:rsid w:val="4A602174"/>
    <w:rsid w:val="5AC01473"/>
    <w:rsid w:val="5B5A298F"/>
    <w:rsid w:val="5D665842"/>
    <w:rsid w:val="5F397260"/>
    <w:rsid w:val="69A267ED"/>
    <w:rsid w:val="6A7D43A3"/>
    <w:rsid w:val="72517D75"/>
    <w:rsid w:val="732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qFormat/>
    <w:uiPriority w:val="99"/>
    <w:pPr>
      <w:widowControl w:val="0"/>
      <w:ind w:firstLine="566" w:firstLineChars="202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2</Pages>
  <Words>291</Words>
  <Characters>347</Characters>
  <Lines>0</Lines>
  <Paragraphs>0</Paragraphs>
  <TotalTime>14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2023-03-29T08:27:00Z</dcterms:created>
  <dc:creator>吉福鱼</dc:creator>
  <cp:lastModifiedBy>杨琳</cp:lastModifiedBy>
  <dcterms:modified xsi:type="dcterms:W3CDTF">2026-03-30T07:06:24Z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26C94C83D2334E069289DA7E75A0EE3E_13</vt:lpwstr>
  </property>
  <property fmtid="{D5CDD505-2E9C-101B-9397-08002B2CF9AE}" pid="4" name="KSOTemplateDocerSaveRecord">
    <vt:lpwstr>eyJoZGlkIjoiMjZlMzc4OWZkNjBkYjYyODI0YjIzY2VmMjRiNDYzMjciLCJ1c2VySWQiOiIzODQ4NjI5MTMifQ==</vt:lpwstr>
  </property>
</Properties>
</file>