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706F9">
      <w:pPr>
        <w:spacing w:line="600" w:lineRule="exact"/>
        <w:jc w:val="distribute"/>
        <w:rPr>
          <w:rFonts w:ascii="楷体_GB2312" w:hAnsi="华文中宋" w:eastAsia="楷体_GB2312"/>
          <w:color w:val="FF0000"/>
          <w:sz w:val="60"/>
          <w:szCs w:val="60"/>
        </w:rPr>
      </w:pPr>
      <w:r>
        <w:rPr>
          <w:rFonts w:hint="eastAsia" w:ascii="楷体_GB2312" w:hAnsi="华文中宋" w:eastAsia="楷体_GB2312"/>
          <w:color w:val="FF0000"/>
          <w:kern w:val="0"/>
          <w:sz w:val="60"/>
          <w:szCs w:val="60"/>
          <w:lang w:val="en-US" w:eastAsia="zh-CN"/>
        </w:rPr>
        <w:t>昆明市盘龙区市场监督管理局</w:t>
      </w:r>
    </w:p>
    <w:p w14:paraId="0C3A5A30">
      <w:pPr>
        <w:spacing w:line="400" w:lineRule="exact"/>
        <w:rPr>
          <w:rFonts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ascii="方正仿宋_GBK" w:hAnsi="华文中宋" w:eastAsia="方正仿宋_GBK"/>
          <w:b/>
          <w:color w:val="000000"/>
          <w:sz w:val="32"/>
          <w:szCs w:val="8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-255270</wp:posOffset>
                </wp:positionH>
                <wp:positionV relativeFrom="paragraph">
                  <wp:posOffset>127000</wp:posOffset>
                </wp:positionV>
                <wp:extent cx="6120130" cy="0"/>
                <wp:effectExtent l="0" t="9525" r="1397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0.1pt;margin-top:10pt;height:0pt;width:481.9pt;z-index:251659264;mso-width-relative:page;mso-height-relative:page;" filled="f" stroked="t" coordsize="21600,21600" o:gfxdata="UEsDBAoAAAAAAIdO4kAAAAAAAAAAAAAAAAAEAAAAZHJzL1BLAwQUAAAACACHTuJA8z8MutcAAAAJ&#10;AQAADwAAAGRycy9kb3ducmV2LnhtbE2PwU7DMAyG70i8Q2QkblvaggqUpjtUQuOANK1wgFvWmLYi&#10;caomW8vbY8SBHW1/+v/P5WZxVpxwCoMnBek6AYHUejNQp+Dt9Wl1DyJETUZbT6jgGwNsqsuLUhfG&#10;z7THUxM7wSEUCq2gj3EspAxtj06HtR+R+PbpJ6cjj1MnzaRnDndWZkmSS6cH4oZej1j32H41R6fg&#10;fbfdjS91nfvnj+28dHna7O+sUtdXafIIIuIS/2H41Wd1qNjp4I9kgrAKVrdJxqgCrgHBwEN2k4M4&#10;/C1kVcrzD6ofUEsDBBQAAAAIAIdO4kDn+5US+QEAAPMDAAAOAAAAZHJzL2Uyb0RvYy54bWytU82O&#10;0zAQviPxDpbvNOkiVhA13cOWckFQCXiAqe0klvwnj9u0L8ELIHGDE0fuvA3LYzBOsmV/Lj2QgzP2&#10;zHwz3+fx4upgDduriNq7ms9nJWfKCS+1a2v+6eP62UvOMIGTYLxTNT8q5FfLp08WfajUhe+8kSoy&#10;AnFY9aHmXUqhKgoUnbKAMx+UI2fjo4VE29gWMkJP6NYUF2V5WfQ+yhC9UIh0uhqdfEKM5wD6ptFC&#10;rbzYWeXSiBqVgUSUsNMB+XLotmmUSO+bBlVipubENA0rFSF7m9diuYCqjRA6LaYW4JwWHnCyoB0V&#10;PUGtIAHbRf0IymoRPfomzYS3xUhkUIRYzMsH2nzoIKiBC0mN4SQ6/j9Y8W6/iUxLmgTOHFi68Jsv&#10;P39//vbn11dab358Z/MsUh+wothrt4nTDsMmZsaHJtr8Jy7sMAh7PAmrDokJOrycE7vnpLm49RX/&#10;EkPE9EZ5y7JRc6Nd5gwV7N9iomIUehuSj41jPXX7qnyR8YAmsKGbJ9MGYoGuHZLRGy3X2picgrHd&#10;XpvI9kBTsF6X9GVOBHwvLFdZAXZj3OAa56NTIF87ydIxkD6OngXPPVglOTOKXlG2CBCqBNqcE0ml&#10;jcsJapjRiWgWeZQ1W1svj3Q3uxB125Ewwz0U2UOzMHQ/zW0etrt7su++1e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8z8MutcAAAAJAQAADwAAAAAAAAABACAAAAAiAAAAZHJzL2Rvd25yZXYueG1s&#10;UEsBAhQAFAAAAAgAh07iQOf7lRL5AQAA8wMAAA4AAAAAAAAAAQAgAAAAJgEAAGRycy9lMm9Eb2Mu&#10;eG1sUEsFBgAAAAAGAAYAWQEAAJE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496525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</w:p>
    <w:p w14:paraId="6DCDF6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关于“龙眼”等2批次不合格食品核查处置工作的通告</w:t>
      </w:r>
    </w:p>
    <w:p w14:paraId="3EDE46F6">
      <w:pPr>
        <w:rPr>
          <w:rFonts w:hint="eastAsia"/>
          <w:lang w:eastAsia="zh-CN"/>
        </w:rPr>
      </w:pPr>
    </w:p>
    <w:p w14:paraId="5DB75BB0"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根据国家市场监督管理总局食品抽检信息系统，涉及昆明市盘龙区辖区内食品经营销售的“龙眼”等2批次不合格食品，现将不合格食品核查处置工作信息进行公示（详见附件）。</w:t>
      </w:r>
    </w:p>
    <w:p w14:paraId="176A1C2F"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广大消费者如发现食品安全违法行为，可拨打12315热线电话投诉举报。</w:t>
      </w:r>
    </w:p>
    <w:p w14:paraId="77E718B5"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 xml:space="preserve">  </w:t>
      </w:r>
    </w:p>
    <w:p w14:paraId="07AC43C8"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-SA"/>
        </w:rPr>
        <w:t>附件：盘龙区“龙眼”等2批次不合格（问题）食品（食用农产品）核查处置工作信息公示表</w:t>
      </w:r>
    </w:p>
    <w:p w14:paraId="658F615B">
      <w:pPr>
        <w:jc w:val="righ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3BA721D1">
      <w:pPr>
        <w:jc w:val="righ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昆明市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盘龙区市场监督管理局</w:t>
      </w:r>
    </w:p>
    <w:p w14:paraId="6C9FF7A1">
      <w:pPr>
        <w:jc w:val="center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                           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日</w:t>
      </w:r>
    </w:p>
    <w:p w14:paraId="01AD3E82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3CE172F3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736753B5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方正仿宋_GBK" w:hAnsi="华文中宋" w:eastAsia="方正仿宋_GBK"/>
          <w:b/>
          <w:color w:val="000000"/>
          <w:sz w:val="32"/>
          <w:szCs w:val="8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648335</wp:posOffset>
                </wp:positionV>
                <wp:extent cx="6120130" cy="0"/>
                <wp:effectExtent l="0" t="9525" r="1397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7.35pt;margin-top:51.05pt;height:0pt;width:481.9pt;z-index:251660288;mso-width-relative:page;mso-height-relative:page;" filled="f" stroked="t" coordsize="21600,21600" o:gfxdata="UEsDBAoAAAAAAIdO4kAAAAAAAAAAAAAAAAAEAAAAZHJzL1BLAwQUAAAACACHTuJALh+JYNkAAAAL&#10;AQAADwAAAGRycy9kb3ducmV2LnhtbE2PQUvEMBCF74L/IYzgbTfpIm2323QPBVkPwrLVg96yTWyL&#10;yaQ02W39944g6G1m3uPN98r94iy7mikMHiUkawHMYOv1gJ2E15fHVQ4sRIVaWY9GwpcJsK9ub0pV&#10;aD/jyVyb2DEKwVAoCX2MY8F5aHvjVFj70SBpH35yKtI6dVxPaqZwZ/lGiJQ7NSB96NVo6t60n83F&#10;SXg7Ho7jc12n/un9MC9dmjSnzEp5f5eIHbBolvhnhh98QoeKmM7+gjowK2GVPWRkJUFsEmDkyPMt&#10;DeffC69K/r9D9Q1QSwMEFAAAAAgAh07iQDCMyNn6AQAA8wMAAA4AAABkcnMvZTJvRG9jLnhtbK1T&#10;zY7TMBC+I/EOlu80aREriJruYUu5IKgEPMDUdhJL/pPHbdqX4AWQuMGJI3fehuUxGCfZsiyXHsjB&#10;GXtmvpnv83h5fbSGHVRE7V3N57OSM+WEl9q1Nf/wfvPkOWeYwEkw3qmanxTy69XjR8s+VGrhO2+k&#10;ioxAHFZ9qHmXUqiKAkWnLODMB+XI2fhoIdE2toWM0BO6NcWiLK+K3kcZohcKkU7Xo5NPiPESQN80&#10;Wqi1F3urXBpRozKQiBJ2OiBfDd02jRLpbdOgSszUnJimYaUiZO/yWqyWULURQqfF1AJc0sIDTha0&#10;o6JnqDUkYPuo/4GyWkSPvkkz4W0xEhkUIRbz8oE27zoIauBCUmM4i47/D1a8OWwj07LmC84cWLrw&#10;20/ff3788uvHZ1pvv31liyxSH7Ci2Bu3jdMOwzZmxscm2vwnLuw4CHs6C6uOiQk6vJoTu6ekubjz&#10;FX8SQ8T0SnnLslFzo13mDBUcXmOiYhR6F5KPjWM9ze2L8lnGA5rAhm6eTBuIBbp2SEZvtNxoY3IK&#10;xnZ3YyI7AE3BZlPSlzkR8F9hucoasBvjBtc4H50C+dJJlk6B9HH0LHjuwSrJmVH0irJFgFAl0OaS&#10;SCptXE5Qw4xORLPIo6zZ2nl5orvZh6jbjoSZDz1nD83C0P00t3nY7u/Jvv9WV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Lh+JYNkAAAALAQAADwAAAAAAAAABACAAAAAiAAAAZHJzL2Rvd25yZXYu&#10;eG1sUEsBAhQAFAAAAAgAh07iQDCMyNn6AQAA8wMAAA4AAAAAAAAAAQAgAAAAKAEAAGRycy9lMm9E&#10;b2MueG1sUEsFBgAAAAAGAAYAWQEAAJQ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（公开属性：依法公开）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iYTM4NWIzMzJiMTAyNjhjZWUyZGViNzI5YjkyMzgifQ=="/>
  </w:docVars>
  <w:rsids>
    <w:rsidRoot w:val="00CC7D9A"/>
    <w:rsid w:val="000318D1"/>
    <w:rsid w:val="000C70F8"/>
    <w:rsid w:val="000F4FE3"/>
    <w:rsid w:val="00127861"/>
    <w:rsid w:val="00151632"/>
    <w:rsid w:val="00187E4E"/>
    <w:rsid w:val="002F7AEB"/>
    <w:rsid w:val="003068EC"/>
    <w:rsid w:val="0038399B"/>
    <w:rsid w:val="004D1C66"/>
    <w:rsid w:val="005A4618"/>
    <w:rsid w:val="005B4A88"/>
    <w:rsid w:val="005C6CA1"/>
    <w:rsid w:val="006B6E46"/>
    <w:rsid w:val="00702AB2"/>
    <w:rsid w:val="00727A39"/>
    <w:rsid w:val="007663FB"/>
    <w:rsid w:val="00780C6B"/>
    <w:rsid w:val="00834A73"/>
    <w:rsid w:val="009B7A02"/>
    <w:rsid w:val="009D7484"/>
    <w:rsid w:val="00B74EBA"/>
    <w:rsid w:val="00BF2B8D"/>
    <w:rsid w:val="00CC7D9A"/>
    <w:rsid w:val="00D04E53"/>
    <w:rsid w:val="00DA367E"/>
    <w:rsid w:val="00E53A5F"/>
    <w:rsid w:val="00ED2BFC"/>
    <w:rsid w:val="00F462AE"/>
    <w:rsid w:val="00F65D90"/>
    <w:rsid w:val="024343A1"/>
    <w:rsid w:val="035408AB"/>
    <w:rsid w:val="0443509B"/>
    <w:rsid w:val="05443AAA"/>
    <w:rsid w:val="059207E1"/>
    <w:rsid w:val="083127BA"/>
    <w:rsid w:val="0CB04387"/>
    <w:rsid w:val="0CC82479"/>
    <w:rsid w:val="0D117D4D"/>
    <w:rsid w:val="0DAC357C"/>
    <w:rsid w:val="0DB717F6"/>
    <w:rsid w:val="0DDC4E81"/>
    <w:rsid w:val="10544195"/>
    <w:rsid w:val="109D1BAF"/>
    <w:rsid w:val="10E87256"/>
    <w:rsid w:val="119743F5"/>
    <w:rsid w:val="11A5727B"/>
    <w:rsid w:val="11C72224"/>
    <w:rsid w:val="147478CA"/>
    <w:rsid w:val="14B36D25"/>
    <w:rsid w:val="16D33942"/>
    <w:rsid w:val="16D93E14"/>
    <w:rsid w:val="181C45ED"/>
    <w:rsid w:val="195B4F9E"/>
    <w:rsid w:val="1B4341BF"/>
    <w:rsid w:val="1B74541F"/>
    <w:rsid w:val="1C363A4D"/>
    <w:rsid w:val="1C64688C"/>
    <w:rsid w:val="1D8D4EE1"/>
    <w:rsid w:val="1F18170E"/>
    <w:rsid w:val="1F2B2044"/>
    <w:rsid w:val="1F665963"/>
    <w:rsid w:val="205912F3"/>
    <w:rsid w:val="23894748"/>
    <w:rsid w:val="23A10E28"/>
    <w:rsid w:val="23B66F37"/>
    <w:rsid w:val="24041686"/>
    <w:rsid w:val="25B97DA7"/>
    <w:rsid w:val="26745913"/>
    <w:rsid w:val="283772AE"/>
    <w:rsid w:val="28D70E98"/>
    <w:rsid w:val="28E6415D"/>
    <w:rsid w:val="2C8D628A"/>
    <w:rsid w:val="2D9561D7"/>
    <w:rsid w:val="2FC90691"/>
    <w:rsid w:val="302A6F98"/>
    <w:rsid w:val="316E7EAD"/>
    <w:rsid w:val="335D579F"/>
    <w:rsid w:val="33F15E6F"/>
    <w:rsid w:val="35E55B31"/>
    <w:rsid w:val="364C7DCB"/>
    <w:rsid w:val="36A87991"/>
    <w:rsid w:val="3A1C6561"/>
    <w:rsid w:val="3A221AE4"/>
    <w:rsid w:val="3B4A073C"/>
    <w:rsid w:val="3C695EE8"/>
    <w:rsid w:val="3D3B3DE3"/>
    <w:rsid w:val="3FBF2D85"/>
    <w:rsid w:val="3FF24C1F"/>
    <w:rsid w:val="400151AB"/>
    <w:rsid w:val="402450F7"/>
    <w:rsid w:val="41950206"/>
    <w:rsid w:val="44AB4049"/>
    <w:rsid w:val="47E36CF7"/>
    <w:rsid w:val="4A960FD4"/>
    <w:rsid w:val="4B4C21CB"/>
    <w:rsid w:val="4BBB58FC"/>
    <w:rsid w:val="4C427115"/>
    <w:rsid w:val="4CEC6A98"/>
    <w:rsid w:val="4DFD0678"/>
    <w:rsid w:val="4E44314C"/>
    <w:rsid w:val="505D41F1"/>
    <w:rsid w:val="50751C07"/>
    <w:rsid w:val="51704D63"/>
    <w:rsid w:val="523C444C"/>
    <w:rsid w:val="53AD18CA"/>
    <w:rsid w:val="54EA122C"/>
    <w:rsid w:val="553E0BF9"/>
    <w:rsid w:val="56124C16"/>
    <w:rsid w:val="566F3413"/>
    <w:rsid w:val="56FF17AE"/>
    <w:rsid w:val="582C335F"/>
    <w:rsid w:val="5A67147B"/>
    <w:rsid w:val="5BBA0123"/>
    <w:rsid w:val="5D516725"/>
    <w:rsid w:val="5E323DB9"/>
    <w:rsid w:val="63A27729"/>
    <w:rsid w:val="64BE1216"/>
    <w:rsid w:val="65F546C5"/>
    <w:rsid w:val="67B61131"/>
    <w:rsid w:val="689C7915"/>
    <w:rsid w:val="6A615675"/>
    <w:rsid w:val="6B2360AF"/>
    <w:rsid w:val="6B645D64"/>
    <w:rsid w:val="6C2C30B6"/>
    <w:rsid w:val="6C6F5789"/>
    <w:rsid w:val="6CDD5AB0"/>
    <w:rsid w:val="6E3E3B57"/>
    <w:rsid w:val="6FB12C69"/>
    <w:rsid w:val="70E70660"/>
    <w:rsid w:val="71045C67"/>
    <w:rsid w:val="75B20756"/>
    <w:rsid w:val="768E2675"/>
    <w:rsid w:val="76B2731A"/>
    <w:rsid w:val="77060600"/>
    <w:rsid w:val="774C3CEA"/>
    <w:rsid w:val="78150DE3"/>
    <w:rsid w:val="78EA30A8"/>
    <w:rsid w:val="79A25A9A"/>
    <w:rsid w:val="7AB87DDF"/>
    <w:rsid w:val="7B8B572A"/>
    <w:rsid w:val="7E237809"/>
    <w:rsid w:val="7F117FA5"/>
    <w:rsid w:val="7F337EB8"/>
    <w:rsid w:val="7F5C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148"/>
      <w:jc w:val="left"/>
    </w:pPr>
    <w:rPr>
      <w:rFonts w:ascii="仿宋_GB2312" w:hAnsi="仿宋_GB2312"/>
      <w:kern w:val="0"/>
      <w:szCs w:val="32"/>
      <w:lang w:eastAsia="en-US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211</Words>
  <Characters>219</Characters>
  <Lines>2</Lines>
  <Paragraphs>1</Paragraphs>
  <TotalTime>1</TotalTime>
  <ScaleCrop>false</ScaleCrop>
  <LinksUpToDate>false</LinksUpToDate>
  <CharactersWithSpaces>263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2025-09-15T06:31:00Z</dcterms:created>
  <dc:creator>lenovo</dc:creator>
  <cp:lastModifiedBy>八月·夕</cp:lastModifiedBy>
  <dcterms:modified xsi:type="dcterms:W3CDTF">2026-04-14T01:59:49Z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28C3AEC01879411BBD9B2676BD45348B_13</vt:lpwstr>
  </property>
  <property fmtid="{D5CDD505-2E9C-101B-9397-08002B2CF9AE}" pid="4" name="KSOTemplateDocerSaveRecord">
    <vt:lpwstr>eyJoZGlkIjoiMjEzOGMyZGNhZWZhY2NjMzAyM2U4NjU0MDRjNjFjZTMiLCJ1c2VySWQiOiI0MjY5Njk2MjIifQ==</vt:lpwstr>
  </property>
</Properties>
</file>